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6C" w:rsidRPr="00C54D4B" w:rsidRDefault="00E002DE" w:rsidP="006F2764">
      <w:pPr>
        <w:jc w:val="center"/>
        <w:rPr>
          <w:rFonts w:ascii="Times New Roman" w:hAnsi="Times New Roman" w:cs="Times New Roman"/>
          <w:b/>
          <w:sz w:val="24"/>
          <w:szCs w:val="24"/>
        </w:rPr>
      </w:pPr>
      <w:bookmarkStart w:id="0" w:name="_GoBack"/>
      <w:bookmarkEnd w:id="0"/>
      <w:r w:rsidRPr="00C54D4B">
        <w:rPr>
          <w:rFonts w:ascii="Times New Roman" w:hAnsi="Times New Roman" w:cs="Times New Roman"/>
          <w:b/>
          <w:sz w:val="24"/>
          <w:szCs w:val="24"/>
        </w:rPr>
        <w:t>Okólnik 16</w:t>
      </w:r>
    </w:p>
    <w:p w:rsidR="00C3517A" w:rsidRPr="0022541F" w:rsidRDefault="00C3517A" w:rsidP="00C3517A">
      <w:pPr>
        <w:spacing w:after="0" w:line="240" w:lineRule="auto"/>
        <w:jc w:val="center"/>
        <w:rPr>
          <w:rFonts w:ascii="Times New Roman" w:hAnsi="Times New Roman" w:cs="Times New Roman"/>
          <w:sz w:val="24"/>
          <w:szCs w:val="24"/>
        </w:rPr>
      </w:pPr>
      <w:r w:rsidRPr="0022541F">
        <w:rPr>
          <w:rFonts w:ascii="Times New Roman" w:hAnsi="Times New Roman" w:cs="Times New Roman"/>
          <w:sz w:val="24"/>
          <w:szCs w:val="24"/>
        </w:rPr>
        <w:t>DEKRET</w:t>
      </w:r>
    </w:p>
    <w:p w:rsidR="00C3517A" w:rsidRPr="0022541F" w:rsidRDefault="00C3517A" w:rsidP="00C3517A">
      <w:pPr>
        <w:spacing w:after="0" w:line="240" w:lineRule="auto"/>
        <w:jc w:val="center"/>
        <w:rPr>
          <w:rFonts w:ascii="Times New Roman" w:hAnsi="Times New Roman" w:cs="Times New Roman"/>
          <w:sz w:val="24"/>
          <w:szCs w:val="24"/>
        </w:rPr>
      </w:pPr>
      <w:r w:rsidRPr="0022541F">
        <w:rPr>
          <w:rFonts w:ascii="Times New Roman" w:hAnsi="Times New Roman" w:cs="Times New Roman"/>
          <w:sz w:val="24"/>
          <w:szCs w:val="24"/>
        </w:rPr>
        <w:t>powołujący Młodzieżową Radę Duszpasterską</w:t>
      </w:r>
    </w:p>
    <w:p w:rsidR="00C3517A" w:rsidRPr="0022541F" w:rsidRDefault="00C3517A" w:rsidP="00C3517A">
      <w:pPr>
        <w:spacing w:after="0" w:line="240" w:lineRule="auto"/>
        <w:jc w:val="center"/>
        <w:rPr>
          <w:rFonts w:ascii="Times New Roman" w:hAnsi="Times New Roman" w:cs="Times New Roman"/>
          <w:sz w:val="24"/>
          <w:szCs w:val="24"/>
        </w:rPr>
      </w:pPr>
      <w:r w:rsidRPr="0022541F">
        <w:rPr>
          <w:rFonts w:ascii="Times New Roman" w:hAnsi="Times New Roman" w:cs="Times New Roman"/>
          <w:sz w:val="24"/>
          <w:szCs w:val="24"/>
        </w:rPr>
        <w:t>Diecezji Płockiej na okres 3 lat</w:t>
      </w:r>
    </w:p>
    <w:p w:rsidR="00C3517A" w:rsidRPr="00C54D4B" w:rsidRDefault="00C3517A" w:rsidP="00C3517A">
      <w:pPr>
        <w:spacing w:after="0" w:line="240" w:lineRule="auto"/>
        <w:jc w:val="center"/>
        <w:rPr>
          <w:rFonts w:ascii="Times New Roman" w:hAnsi="Times New Roman" w:cs="Times New Roman"/>
          <w:b/>
          <w:sz w:val="24"/>
          <w:szCs w:val="24"/>
        </w:rPr>
      </w:pPr>
    </w:p>
    <w:p w:rsidR="00C3517A" w:rsidRPr="00C54D4B" w:rsidRDefault="00C3517A" w:rsidP="00C3517A">
      <w:pPr>
        <w:spacing w:after="0" w:line="240" w:lineRule="auto"/>
        <w:jc w:val="both"/>
        <w:rPr>
          <w:rFonts w:ascii="Times New Roman" w:hAnsi="Times New Roman" w:cs="Times New Roman"/>
          <w:sz w:val="24"/>
          <w:szCs w:val="24"/>
        </w:rPr>
      </w:pPr>
      <w:r w:rsidRPr="00C54D4B">
        <w:rPr>
          <w:rFonts w:ascii="Times New Roman" w:hAnsi="Times New Roman" w:cs="Times New Roman"/>
          <w:sz w:val="24"/>
          <w:szCs w:val="24"/>
        </w:rPr>
        <w:tab/>
        <w:t xml:space="preserve">Kierując się troską o dobro duchowe młodzieży naszego Kościoła lokalnego, mając na uwadze </w:t>
      </w:r>
      <w:r w:rsidRPr="00C54D4B">
        <w:rPr>
          <w:rFonts w:ascii="Times New Roman" w:hAnsi="Times New Roman" w:cs="Times New Roman"/>
          <w:i/>
          <w:sz w:val="24"/>
          <w:szCs w:val="24"/>
        </w:rPr>
        <w:t>Statut Młodzieżowej Rady Duszpasterskiej Diecezji Płockiej,</w:t>
      </w:r>
      <w:r w:rsidRPr="00C54D4B">
        <w:rPr>
          <w:rFonts w:ascii="Times New Roman" w:hAnsi="Times New Roman" w:cs="Times New Roman"/>
          <w:sz w:val="24"/>
          <w:szCs w:val="24"/>
        </w:rPr>
        <w:t xml:space="preserve"> zawarty w </w:t>
      </w:r>
      <w:r w:rsidRPr="00C54D4B">
        <w:rPr>
          <w:rFonts w:ascii="Times New Roman" w:hAnsi="Times New Roman" w:cs="Times New Roman"/>
          <w:i/>
          <w:sz w:val="24"/>
          <w:szCs w:val="24"/>
        </w:rPr>
        <w:t xml:space="preserve">Uchwałach </w:t>
      </w:r>
      <w:r w:rsidRPr="00C54D4B">
        <w:rPr>
          <w:rFonts w:ascii="Times New Roman" w:hAnsi="Times New Roman" w:cs="Times New Roman"/>
          <w:i/>
          <w:sz w:val="24"/>
          <w:szCs w:val="24"/>
        </w:rPr>
        <w:br/>
        <w:t>43. Synodu Diecezji Płockiej</w:t>
      </w:r>
      <w:r w:rsidRPr="00C54D4B">
        <w:rPr>
          <w:rFonts w:ascii="Times New Roman" w:hAnsi="Times New Roman" w:cs="Times New Roman"/>
          <w:sz w:val="24"/>
          <w:szCs w:val="24"/>
        </w:rPr>
        <w:t>, niniejszym powołuję Młodzieżową Radę Duszpasterską Diecezji Płockiej na okres 3 lat, w następującym składzie:</w:t>
      </w:r>
    </w:p>
    <w:p w:rsidR="00C3517A" w:rsidRPr="00C54D4B" w:rsidRDefault="00C3517A" w:rsidP="00C3517A">
      <w:pPr>
        <w:spacing w:after="0" w:line="240" w:lineRule="auto"/>
        <w:jc w:val="both"/>
        <w:rPr>
          <w:rFonts w:ascii="Times New Roman" w:hAnsi="Times New Roman" w:cs="Times New Roman"/>
          <w:b/>
          <w:i/>
          <w:iCs/>
          <w:sz w:val="24"/>
          <w:szCs w:val="24"/>
        </w:rPr>
      </w:pPr>
    </w:p>
    <w:p w:rsidR="00C3517A" w:rsidRPr="00C54D4B" w:rsidRDefault="00C3517A" w:rsidP="00C3517A">
      <w:pPr>
        <w:spacing w:after="0" w:line="240" w:lineRule="auto"/>
        <w:jc w:val="both"/>
        <w:rPr>
          <w:rFonts w:ascii="Times New Roman" w:hAnsi="Times New Roman" w:cs="Times New Roman"/>
          <w:b/>
          <w:sz w:val="24"/>
          <w:szCs w:val="24"/>
        </w:rPr>
      </w:pPr>
      <w:r w:rsidRPr="00C54D4B">
        <w:rPr>
          <w:rFonts w:ascii="Times New Roman" w:hAnsi="Times New Roman" w:cs="Times New Roman"/>
          <w:b/>
          <w:i/>
          <w:iCs/>
          <w:sz w:val="24"/>
          <w:szCs w:val="24"/>
        </w:rPr>
        <w:t>Członkowie z urzędu:</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 xml:space="preserve">Ks. mgr Krzysztof Ruciński – Diecezjalny Duszpasterz Młodzieży – </w:t>
      </w:r>
      <w:r w:rsidRPr="00C54D4B">
        <w:rPr>
          <w:rFonts w:ascii="Times New Roman" w:hAnsi="Times New Roman" w:cs="Times New Roman"/>
          <w:i/>
          <w:szCs w:val="24"/>
        </w:rPr>
        <w:t>przewodniczący</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Ks. dr Marcin Sadowski – Dyrektor Wydziału Duszpasterskiego</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Ks. dr Grzegorz Zakrzewski – Dyrektor Wydziału Katechetycznego</w:t>
      </w:r>
    </w:p>
    <w:p w:rsidR="00C3517A" w:rsidRPr="00C54D4B" w:rsidRDefault="00C3517A" w:rsidP="00C3517A">
      <w:pPr>
        <w:pStyle w:val="Akapitzlist"/>
        <w:spacing w:after="0" w:line="240" w:lineRule="auto"/>
        <w:ind w:left="0"/>
        <w:rPr>
          <w:rFonts w:ascii="Times New Roman" w:hAnsi="Times New Roman" w:cs="Times New Roman"/>
          <w:b/>
          <w:i/>
          <w:iCs/>
          <w:szCs w:val="24"/>
        </w:rPr>
      </w:pPr>
    </w:p>
    <w:p w:rsidR="00C3517A" w:rsidRPr="00C54D4B" w:rsidRDefault="00C3517A" w:rsidP="00C3517A">
      <w:pPr>
        <w:pStyle w:val="Akapitzlist"/>
        <w:spacing w:after="0" w:line="240" w:lineRule="auto"/>
        <w:ind w:left="0"/>
        <w:rPr>
          <w:rFonts w:ascii="Times New Roman" w:hAnsi="Times New Roman" w:cs="Times New Roman"/>
          <w:szCs w:val="24"/>
        </w:rPr>
      </w:pPr>
      <w:r w:rsidRPr="00C54D4B">
        <w:rPr>
          <w:rFonts w:ascii="Times New Roman" w:hAnsi="Times New Roman" w:cs="Times New Roman"/>
          <w:b/>
          <w:i/>
          <w:iCs/>
          <w:szCs w:val="24"/>
        </w:rPr>
        <w:t>Członkowie z nominacji:</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Ks. mgr Piotr Paweł Gadomski – Diecezjalny Moderator Ruchu Światło-Życie</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Ks. mgr Tomasz Dec – Wikariusz parafii pw. św. Wojciecha w Nasielsku</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Ks. mgr Bogdan Kołodziejski – Wikariusz parafii pw. św. Barbary w Nowym Dworze Mazowieckim</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 xml:space="preserve">Pani Julita Więcław – prezes Katolickiego Stowarzyszenia Młodzieży Diecezji Płockiej </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Pani Daria Wojtkiewicz – przedstawicielka Katolickiego Stowarzyszenie Młodzieży</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 xml:space="preserve">Pan Dominik </w:t>
      </w:r>
      <w:proofErr w:type="spellStart"/>
      <w:r w:rsidRPr="00C54D4B">
        <w:rPr>
          <w:rFonts w:ascii="Times New Roman" w:hAnsi="Times New Roman" w:cs="Times New Roman"/>
          <w:szCs w:val="24"/>
        </w:rPr>
        <w:t>Puźmirowski</w:t>
      </w:r>
      <w:proofErr w:type="spellEnd"/>
      <w:r w:rsidRPr="00C54D4B">
        <w:rPr>
          <w:rFonts w:ascii="Times New Roman" w:hAnsi="Times New Roman" w:cs="Times New Roman"/>
          <w:szCs w:val="24"/>
        </w:rPr>
        <w:t xml:space="preserve"> – przedstawiciel Liturgicznej Służby Ołtarza</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 xml:space="preserve">Pani Magdalena </w:t>
      </w:r>
      <w:proofErr w:type="spellStart"/>
      <w:r w:rsidRPr="00C54D4B">
        <w:rPr>
          <w:rFonts w:ascii="Times New Roman" w:hAnsi="Times New Roman" w:cs="Times New Roman"/>
          <w:szCs w:val="24"/>
        </w:rPr>
        <w:t>Rzeszotarska</w:t>
      </w:r>
      <w:proofErr w:type="spellEnd"/>
      <w:r w:rsidRPr="00C54D4B">
        <w:rPr>
          <w:rFonts w:ascii="Times New Roman" w:hAnsi="Times New Roman" w:cs="Times New Roman"/>
          <w:szCs w:val="24"/>
        </w:rPr>
        <w:t xml:space="preserve"> – przedstawicielka Laboratorium Wiary</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 xml:space="preserve">Pani Wiktoria </w:t>
      </w:r>
      <w:proofErr w:type="spellStart"/>
      <w:r w:rsidRPr="00C54D4B">
        <w:rPr>
          <w:rFonts w:ascii="Times New Roman" w:hAnsi="Times New Roman" w:cs="Times New Roman"/>
          <w:szCs w:val="24"/>
        </w:rPr>
        <w:t>Zolek</w:t>
      </w:r>
      <w:proofErr w:type="spellEnd"/>
      <w:r w:rsidRPr="00C54D4B">
        <w:rPr>
          <w:rFonts w:ascii="Times New Roman" w:hAnsi="Times New Roman" w:cs="Times New Roman"/>
          <w:szCs w:val="24"/>
        </w:rPr>
        <w:t xml:space="preserve"> – przedstawicielka Laboratorium Wiary</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Pani Weronika Janiszewska – przedstawicielka Ruchu Światło – Życie</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Pan Marcin Lewandowski – przedstawiciel Ruchu Światło-Życie</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 xml:space="preserve">Pani Małgorzata </w:t>
      </w:r>
      <w:proofErr w:type="spellStart"/>
      <w:r w:rsidRPr="00C54D4B">
        <w:rPr>
          <w:rFonts w:ascii="Times New Roman" w:hAnsi="Times New Roman" w:cs="Times New Roman"/>
          <w:szCs w:val="24"/>
        </w:rPr>
        <w:t>Babecka</w:t>
      </w:r>
      <w:proofErr w:type="spellEnd"/>
      <w:r w:rsidRPr="00C54D4B">
        <w:rPr>
          <w:rFonts w:ascii="Times New Roman" w:hAnsi="Times New Roman" w:cs="Times New Roman"/>
          <w:szCs w:val="24"/>
        </w:rPr>
        <w:t xml:space="preserve"> – przedstawicielka Wojska Gedeona</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 xml:space="preserve">Pan Franciszek </w:t>
      </w:r>
      <w:proofErr w:type="spellStart"/>
      <w:r w:rsidRPr="00C54D4B">
        <w:rPr>
          <w:rFonts w:ascii="Times New Roman" w:hAnsi="Times New Roman" w:cs="Times New Roman"/>
          <w:szCs w:val="24"/>
        </w:rPr>
        <w:t>Żabik</w:t>
      </w:r>
      <w:proofErr w:type="spellEnd"/>
      <w:r w:rsidRPr="00C54D4B">
        <w:rPr>
          <w:rFonts w:ascii="Times New Roman" w:hAnsi="Times New Roman" w:cs="Times New Roman"/>
          <w:szCs w:val="24"/>
        </w:rPr>
        <w:t xml:space="preserve"> – przedstawiciel Wojska Gedeona</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 xml:space="preserve">Pan Jakub </w:t>
      </w:r>
      <w:proofErr w:type="spellStart"/>
      <w:r w:rsidRPr="00C54D4B">
        <w:rPr>
          <w:rFonts w:ascii="Times New Roman" w:hAnsi="Times New Roman" w:cs="Times New Roman"/>
          <w:szCs w:val="24"/>
        </w:rPr>
        <w:t>Jatkowski</w:t>
      </w:r>
      <w:proofErr w:type="spellEnd"/>
      <w:r w:rsidRPr="00C54D4B">
        <w:rPr>
          <w:rFonts w:ascii="Times New Roman" w:hAnsi="Times New Roman" w:cs="Times New Roman"/>
          <w:szCs w:val="24"/>
        </w:rPr>
        <w:t xml:space="preserve"> – Diecezjalne Biuro Światowych Dni Młodzieży</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 xml:space="preserve">Pani Anna </w:t>
      </w:r>
      <w:proofErr w:type="spellStart"/>
      <w:r w:rsidRPr="00C54D4B">
        <w:rPr>
          <w:rFonts w:ascii="Times New Roman" w:hAnsi="Times New Roman" w:cs="Times New Roman"/>
          <w:szCs w:val="24"/>
        </w:rPr>
        <w:t>Błazińska</w:t>
      </w:r>
      <w:proofErr w:type="spellEnd"/>
      <w:r w:rsidRPr="00C54D4B">
        <w:rPr>
          <w:rFonts w:ascii="Times New Roman" w:hAnsi="Times New Roman" w:cs="Times New Roman"/>
          <w:szCs w:val="24"/>
        </w:rPr>
        <w:t xml:space="preserve"> – Diecezjalne Biuro Światowych Dni Młodzieży</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Pani Zofia Jankiewicz – przedstawicielka Fundacji Dzieło Nowego Tysiąclecia</w:t>
      </w:r>
    </w:p>
    <w:p w:rsidR="00C3517A" w:rsidRPr="00C54D4B" w:rsidRDefault="00C3517A" w:rsidP="00C3517A">
      <w:pPr>
        <w:pStyle w:val="Akapitzlist"/>
        <w:numPr>
          <w:ilvl w:val="0"/>
          <w:numId w:val="1"/>
        </w:numPr>
        <w:spacing w:after="0" w:line="240" w:lineRule="auto"/>
        <w:ind w:left="697" w:hanging="357"/>
        <w:jc w:val="both"/>
        <w:rPr>
          <w:rFonts w:ascii="Times New Roman" w:hAnsi="Times New Roman" w:cs="Times New Roman"/>
          <w:szCs w:val="24"/>
        </w:rPr>
      </w:pPr>
      <w:r w:rsidRPr="00C54D4B">
        <w:rPr>
          <w:rFonts w:ascii="Times New Roman" w:hAnsi="Times New Roman" w:cs="Times New Roman"/>
          <w:szCs w:val="24"/>
        </w:rPr>
        <w:t>Alumn Jakub Ciesielski – przedstawiciel Wyższego Seminarium Duchownego w Płocku</w:t>
      </w:r>
      <w:r w:rsidR="00C54D4B">
        <w:rPr>
          <w:rFonts w:ascii="Times New Roman" w:hAnsi="Times New Roman" w:cs="Times New Roman"/>
          <w:szCs w:val="24"/>
        </w:rPr>
        <w:t>.</w:t>
      </w:r>
    </w:p>
    <w:p w:rsidR="00C3517A" w:rsidRPr="00C54D4B" w:rsidRDefault="00C3517A" w:rsidP="00C3517A">
      <w:pPr>
        <w:pStyle w:val="Style4"/>
        <w:widowControl/>
        <w:spacing w:line="240" w:lineRule="auto"/>
        <w:jc w:val="both"/>
        <w:rPr>
          <w:rStyle w:val="FontStyle12"/>
          <w:sz w:val="24"/>
          <w:szCs w:val="24"/>
        </w:rPr>
      </w:pPr>
    </w:p>
    <w:p w:rsidR="00C3517A" w:rsidRPr="00C54D4B" w:rsidRDefault="00C3517A" w:rsidP="00C3517A">
      <w:pPr>
        <w:pStyle w:val="Style1"/>
        <w:widowControl/>
        <w:spacing w:line="240" w:lineRule="auto"/>
        <w:rPr>
          <w:rStyle w:val="FontStyle11"/>
          <w:sz w:val="24"/>
          <w:szCs w:val="24"/>
        </w:rPr>
      </w:pPr>
      <w:r w:rsidRPr="00C54D4B">
        <w:rPr>
          <w:rStyle w:val="FontStyle11"/>
          <w:sz w:val="24"/>
          <w:szCs w:val="24"/>
        </w:rPr>
        <w:t xml:space="preserve">Głównym zadaniem tego gremium będzie koordynacja różnych inicjatyw ewangelizacyjnych, które są adresowane do młodzieży. Ufam, że działalność Młodzieżowej Rady Duszpasterskiej przyczyni się do rozbudzenia zapału apostolskiego wśród młodego pokolenia. Podejmowane inicjatywy Rady powierzam szczególnemu wstawiennictwu </w:t>
      </w:r>
      <w:r w:rsidRPr="00C54D4B">
        <w:rPr>
          <w:rStyle w:val="FontStyle11"/>
          <w:sz w:val="24"/>
          <w:szCs w:val="24"/>
        </w:rPr>
        <w:br/>
        <w:t>św. Stanisława Kostki, patrona Diecezji Płockiej i młodzieży.</w:t>
      </w:r>
    </w:p>
    <w:p w:rsidR="00C54D4B" w:rsidRPr="00C54D4B" w:rsidRDefault="00C54D4B" w:rsidP="00C54D4B">
      <w:pPr>
        <w:pStyle w:val="Bezodstpw"/>
        <w:ind w:firstLine="709"/>
        <w:jc w:val="both"/>
        <w:rPr>
          <w:rFonts w:ascii="Times New Roman" w:hAnsi="Times New Roman" w:cs="Times New Roman"/>
          <w:sz w:val="24"/>
          <w:szCs w:val="24"/>
        </w:rPr>
      </w:pPr>
    </w:p>
    <w:p w:rsidR="00C54D4B" w:rsidRPr="00C54D4B" w:rsidRDefault="00C54D4B"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Płock, dnia 15 kwietnia 2023 r.</w:t>
      </w:r>
    </w:p>
    <w:p w:rsidR="00C54D4B" w:rsidRPr="00C54D4B" w:rsidRDefault="00C54D4B"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Nr 839/2023</w:t>
      </w:r>
    </w:p>
    <w:p w:rsidR="00C54D4B" w:rsidRPr="00C54D4B" w:rsidRDefault="00C54D4B" w:rsidP="00C3517A">
      <w:pPr>
        <w:pStyle w:val="Style1"/>
        <w:widowControl/>
        <w:spacing w:line="240" w:lineRule="auto"/>
      </w:pPr>
    </w:p>
    <w:p w:rsidR="00C3517A" w:rsidRPr="00C54D4B" w:rsidRDefault="00C3517A" w:rsidP="00C3517A">
      <w:pPr>
        <w:pStyle w:val="Tekstpodstawowy"/>
        <w:ind w:left="4248" w:firstLine="708"/>
        <w:rPr>
          <w:i/>
        </w:rPr>
      </w:pPr>
    </w:p>
    <w:p w:rsidR="00C3517A" w:rsidRPr="00C54D4B" w:rsidRDefault="00C54D4B" w:rsidP="00C3517A">
      <w:pPr>
        <w:pStyle w:val="Tekstpodstawowy"/>
        <w:ind w:left="4248" w:firstLine="708"/>
        <w:rPr>
          <w:i/>
        </w:rPr>
      </w:pPr>
      <w:bookmarkStart w:id="1" w:name="_Hlk121919379"/>
      <w:r w:rsidRPr="00C54D4B">
        <w:t xml:space="preserve">† </w:t>
      </w:r>
      <w:r w:rsidR="00C3517A" w:rsidRPr="00C54D4B">
        <w:rPr>
          <w:i/>
        </w:rPr>
        <w:t>Szymon Stułkowski</w:t>
      </w:r>
    </w:p>
    <w:p w:rsidR="00C3517A" w:rsidRPr="00C54D4B" w:rsidRDefault="00C3517A" w:rsidP="00C54D4B">
      <w:pPr>
        <w:pStyle w:val="Tekstpodstawowy"/>
        <w:ind w:left="4956"/>
        <w:jc w:val="left"/>
        <w:rPr>
          <w:i/>
        </w:rPr>
      </w:pPr>
      <w:r w:rsidRPr="00C54D4B">
        <w:rPr>
          <w:i/>
        </w:rPr>
        <w:t xml:space="preserve">                   </w:t>
      </w:r>
      <w:r w:rsidR="00C54D4B">
        <w:rPr>
          <w:i/>
        </w:rPr>
        <w:t xml:space="preserve">     </w:t>
      </w:r>
      <w:r w:rsidRPr="00C54D4B">
        <w:rPr>
          <w:i/>
        </w:rPr>
        <w:t>Biskup Płocki</w:t>
      </w:r>
    </w:p>
    <w:p w:rsidR="00C3517A" w:rsidRPr="00C54D4B" w:rsidRDefault="00C3517A" w:rsidP="00C3517A">
      <w:pPr>
        <w:pStyle w:val="Tekstpodstawowy"/>
        <w:ind w:right="4252" w:firstLine="540"/>
        <w:rPr>
          <w:i/>
        </w:rPr>
      </w:pPr>
      <w:r w:rsidRPr="00C54D4B">
        <w:rPr>
          <w:i/>
        </w:rPr>
        <w:t>Ks. Dariusz Rogowski</w:t>
      </w:r>
    </w:p>
    <w:p w:rsidR="00C3517A" w:rsidRPr="00C54D4B" w:rsidRDefault="00C3517A" w:rsidP="00C3517A">
      <w:pPr>
        <w:pStyle w:val="Tekstpodstawowy"/>
        <w:ind w:right="4252" w:firstLine="540"/>
        <w:rPr>
          <w:i/>
        </w:rPr>
      </w:pPr>
      <w:r w:rsidRPr="00C54D4B">
        <w:rPr>
          <w:i/>
        </w:rPr>
        <w:t>Notariusz</w:t>
      </w:r>
    </w:p>
    <w:bookmarkEnd w:id="1"/>
    <w:p w:rsidR="00C3517A" w:rsidRPr="00C54D4B" w:rsidRDefault="00C3517A" w:rsidP="00C3517A">
      <w:pPr>
        <w:spacing w:after="0" w:line="240" w:lineRule="auto"/>
        <w:ind w:left="1248" w:firstLine="540"/>
        <w:jc w:val="right"/>
        <w:rPr>
          <w:rFonts w:ascii="Times New Roman" w:eastAsia="Times New Roman" w:hAnsi="Times New Roman" w:cs="Times New Roman"/>
          <w:sz w:val="24"/>
          <w:szCs w:val="24"/>
          <w:lang w:eastAsia="pl-PL"/>
        </w:rPr>
      </w:pPr>
    </w:p>
    <w:p w:rsidR="006F2764" w:rsidRPr="00C54D4B" w:rsidRDefault="006F2764" w:rsidP="00C54D4B">
      <w:pPr>
        <w:pStyle w:val="Bezodstpw"/>
        <w:jc w:val="center"/>
        <w:rPr>
          <w:rFonts w:ascii="Times New Roman" w:hAnsi="Times New Roman" w:cs="Times New Roman"/>
          <w:sz w:val="24"/>
          <w:szCs w:val="24"/>
        </w:rPr>
      </w:pPr>
      <w:r w:rsidRPr="00C54D4B">
        <w:rPr>
          <w:rFonts w:ascii="Times New Roman" w:hAnsi="Times New Roman" w:cs="Times New Roman"/>
          <w:sz w:val="24"/>
          <w:szCs w:val="24"/>
        </w:rPr>
        <w:lastRenderedPageBreak/>
        <w:t xml:space="preserve">INFORMACJA O CELEBRACJACH ZWIĄZANYCH Z XV NIEDZIELĄ </w:t>
      </w:r>
      <w:r w:rsidR="00C54D4B">
        <w:rPr>
          <w:rFonts w:ascii="Times New Roman" w:hAnsi="Times New Roman" w:cs="Times New Roman"/>
          <w:sz w:val="24"/>
          <w:szCs w:val="24"/>
        </w:rPr>
        <w:t>B</w:t>
      </w:r>
      <w:r w:rsidRPr="00C54D4B">
        <w:rPr>
          <w:rFonts w:ascii="Times New Roman" w:hAnsi="Times New Roman" w:cs="Times New Roman"/>
          <w:sz w:val="24"/>
          <w:szCs w:val="24"/>
        </w:rPr>
        <w:t>IBLIJNĄ ORAZ NARODOWYM CZYTANIEM PISMA ŚWIĘTEGO</w:t>
      </w:r>
    </w:p>
    <w:p w:rsidR="00C54D4B" w:rsidRDefault="00C54D4B" w:rsidP="00C54D4B">
      <w:pPr>
        <w:pStyle w:val="Bezodstpw"/>
        <w:ind w:firstLine="709"/>
        <w:jc w:val="both"/>
        <w:rPr>
          <w:rFonts w:ascii="Times New Roman" w:hAnsi="Times New Roman" w:cs="Times New Roman"/>
          <w:sz w:val="24"/>
          <w:szCs w:val="24"/>
        </w:rPr>
      </w:pP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 xml:space="preserve">23 kwietnia 2023 r. będziemy przeżywać w Kościele w Polsce XV Niedzielę Biblijną oraz VII Narodowy Dzień Czytania Pisma Świętego. W tym roku wydarzeniom tym towarzyszy hasło </w:t>
      </w:r>
      <w:r w:rsidRPr="00C54D4B">
        <w:rPr>
          <w:rFonts w:ascii="Times New Roman" w:hAnsi="Times New Roman" w:cs="Times New Roman"/>
          <w:i/>
          <w:iCs/>
          <w:sz w:val="24"/>
          <w:szCs w:val="24"/>
        </w:rPr>
        <w:t>„Czy chcecie gardzić Kościołem Boga? (1 Kor 11,22).”</w:t>
      </w:r>
      <w:r w:rsidRPr="00C54D4B">
        <w:rPr>
          <w:rFonts w:ascii="Times New Roman" w:hAnsi="Times New Roman" w:cs="Times New Roman"/>
          <w:sz w:val="24"/>
          <w:szCs w:val="24"/>
        </w:rPr>
        <w:t xml:space="preserve"> Gorąco zachęcamy Czcigodnych Księży do wykorzystania w tym dniu i w następującym po Niedzieli Biblijnej Tygodniu Biblijnym materiałów pomocniczych, jakie zostają oddane do dyspozycji Duszpasterzy każdej z parafii naszej Diecezji. </w:t>
      </w:r>
      <w:r w:rsidRPr="00C54D4B">
        <w:rPr>
          <w:rFonts w:ascii="Times New Roman" w:hAnsi="Times New Roman" w:cs="Times New Roman"/>
          <w:sz w:val="24"/>
          <w:szCs w:val="24"/>
        </w:rPr>
        <w:tab/>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Szczególnie cenną pomocą do przeżycia Narodowego Dnia Czytania Pisma Świętego i Tygodnia Biblijnego są celebracje liturgiczne oraz materiały homiletyczne i katechetyczne zawarte w Biuletynie Dzieła Biblijnego. Zawierają one gotowe do wykorzystania formularze celebracji liturgicznych, scenariusze katechez oraz wzory nabożeństw okolicznościowych. Całość tekstu jest dostępna również w formie elektronicznej na załączonej płycie CD - w ten sposób do każdej celebracji czy katechezy z osobna można mieć do dyspozycji przygotowany tekst, który można dostosować do potrzeb własnej Wspólnoty.</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 xml:space="preserve">Ogólnopolskie celebracje związane z Niedzielą Biblijna i Narodowym czytaniem Pisma Świętego będą miały miejsce w Warszawie, w kościele Wszystkich Świętych i na Placu Teatralnym. Transmisję telewizyjną przeprowadzi od godz. 13.00 TVP Info. Zostaną również przeprowadzone transmisje z  Sanktuarium Miłosierdzia Bożego w Krakowie – Łagiewnikach oraz na Jasnej Górze (Telewizja Polska  - z Łagiewnik o godz. 7.00 i Warszawy o godz. 11.00) oraz Telewizja Trwam - z Jasnej Góry, godz. 9.30). Można przekazać informację o tych wydarzeniach w ramach ogłoszeń parafialnych lub za pośrednictwem mediów społecznościowych parafii. W tym roku w ramach Narodowego Czytania zostaną odczytane wybrane fragmenty Ewangelii według św. Jana. </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Celebracja diecezjalna będzie miała miejsce w niedzielę, 23 kwietnia 2023 r., w katedrze płockiej, w czasie Eucharystii o godz. 10.00. Msza święta będzie transmitowana przez Katolickie Radio Diecezji Płockiej.</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 xml:space="preserve">Ponieważ zaproponowany w Biuletynie sposób celebracji Narodowego Czytania Pisma Świętego może rodzić w praktyce pewne trudności (sugeruje się rozpoczęcie liturgii od czytania Ewangelii przez lektorów świeckich, w miejsce aktu pokuty), dlatego, wzorem lat ubiegłych, w załączonych na stronie diecezjalnej materiałach został zaproponowany plan nabożeństwa Słowa Bożego, do wykorzystania poza liturgią Mszy Świętej, w samą Niedzielę Biblijną lub w tygodniu po niej następującym. </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Celebracje Niedzieli Biblijnej i Narodowego Czytania Pisma Świętego mają prowadzić do ożywienia „ciekawości Słowa Bożego” i życia nim w codzienności. Jak mówi dokument Kongregacji Kultu Bożego i Dyscypliny Sakramentów poświęcony świętowaniu Niedzieli Słowa Bożego: „dla wierzącego chrześcijanina każdy dzień jest świętem Biblii.” Pozostaje żywić nadzieję, że tak się właśnie stanie, również dzięki inicjatywie Niedzieli Biblijnej i Tygodnia Biblijnego.</w:t>
      </w:r>
    </w:p>
    <w:p w:rsidR="006F2764"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Korzystam z tej okazji, aby wyrazić serdeczne podziękowanie za zaangażowanie licznego grona Duszpasterzy i wiernych świeckich w wielorakie formy zaangażowania biblijnego w parafiach Diecezji Płockiej. Poznawanie Pisma Świętego jest przecież poznawaniem Chrystusa, odkrywaniem Boga bliskiego człowiekowi, i On sam staje się nagrodą dla wszystkich, którzy Go w żywym Słowie szukają.</w:t>
      </w:r>
    </w:p>
    <w:p w:rsidR="00C54D4B" w:rsidRPr="00C54D4B" w:rsidRDefault="00C54D4B" w:rsidP="00C54D4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17 kwietnia 2023 r.</w:t>
      </w:r>
    </w:p>
    <w:p w:rsidR="00C54D4B" w:rsidRDefault="00C54D4B" w:rsidP="00C54D4B">
      <w:pPr>
        <w:pStyle w:val="Bezodstpw"/>
        <w:ind w:left="3540" w:firstLine="709"/>
        <w:jc w:val="both"/>
        <w:rPr>
          <w:rFonts w:ascii="Times New Roman" w:hAnsi="Times New Roman" w:cs="Times New Roman"/>
          <w:i/>
          <w:sz w:val="24"/>
          <w:szCs w:val="24"/>
        </w:rPr>
      </w:pPr>
    </w:p>
    <w:p w:rsidR="006F2764" w:rsidRPr="00C54D4B" w:rsidRDefault="00C54D4B" w:rsidP="00C54D4B">
      <w:pPr>
        <w:pStyle w:val="Bezodstpw"/>
        <w:ind w:left="3540"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6F2764" w:rsidRPr="00C54D4B">
        <w:rPr>
          <w:rFonts w:ascii="Times New Roman" w:hAnsi="Times New Roman" w:cs="Times New Roman"/>
          <w:i/>
          <w:sz w:val="24"/>
          <w:szCs w:val="24"/>
        </w:rPr>
        <w:t>Ks. Jarosław Kwiatkowski</w:t>
      </w:r>
    </w:p>
    <w:p w:rsidR="006F2764" w:rsidRPr="00C54D4B" w:rsidRDefault="006F2764" w:rsidP="00C54D4B">
      <w:pPr>
        <w:pStyle w:val="Bezodstpw"/>
        <w:ind w:left="3540" w:firstLine="709"/>
        <w:jc w:val="both"/>
        <w:rPr>
          <w:rFonts w:ascii="Times New Roman" w:hAnsi="Times New Roman" w:cs="Times New Roman"/>
          <w:i/>
          <w:sz w:val="24"/>
          <w:szCs w:val="24"/>
        </w:rPr>
      </w:pPr>
      <w:r w:rsidRPr="00C54D4B">
        <w:rPr>
          <w:rFonts w:ascii="Times New Roman" w:hAnsi="Times New Roman" w:cs="Times New Roman"/>
          <w:i/>
          <w:sz w:val="24"/>
          <w:szCs w:val="24"/>
        </w:rPr>
        <w:t xml:space="preserve">Moderator Diecezjalny Dzieła Biblijnego          </w:t>
      </w:r>
    </w:p>
    <w:p w:rsidR="006F2764" w:rsidRPr="00C54D4B" w:rsidRDefault="006F2764" w:rsidP="00C54D4B">
      <w:pPr>
        <w:pStyle w:val="Bezodstpw"/>
        <w:ind w:left="3540" w:firstLine="709"/>
        <w:jc w:val="both"/>
        <w:rPr>
          <w:rFonts w:ascii="Times New Roman" w:hAnsi="Times New Roman" w:cs="Times New Roman"/>
          <w:i/>
          <w:sz w:val="24"/>
          <w:szCs w:val="24"/>
        </w:rPr>
      </w:pPr>
    </w:p>
    <w:p w:rsidR="006F2764" w:rsidRPr="00C54D4B" w:rsidRDefault="006F2764" w:rsidP="006F2764">
      <w:pPr>
        <w:spacing w:after="0" w:line="240" w:lineRule="auto"/>
        <w:ind w:right="-567" w:firstLine="709"/>
        <w:jc w:val="center"/>
        <w:rPr>
          <w:rFonts w:ascii="Times New Roman" w:hAnsi="Times New Roman" w:cs="Times New Roman"/>
          <w:b/>
          <w:bCs/>
          <w:sz w:val="24"/>
          <w:szCs w:val="24"/>
        </w:rPr>
      </w:pPr>
      <w:r w:rsidRPr="00C54D4B">
        <w:rPr>
          <w:rFonts w:ascii="Times New Roman" w:hAnsi="Times New Roman" w:cs="Times New Roman"/>
          <w:b/>
          <w:bCs/>
          <w:sz w:val="24"/>
          <w:szCs w:val="24"/>
        </w:rPr>
        <w:lastRenderedPageBreak/>
        <w:t>NABOŻEŃSTWO SŁOWA BOŻEGO</w:t>
      </w:r>
    </w:p>
    <w:p w:rsidR="006F2764" w:rsidRPr="00C54D4B" w:rsidRDefault="006F2764" w:rsidP="006F2764">
      <w:pPr>
        <w:spacing w:after="0" w:line="240" w:lineRule="auto"/>
        <w:ind w:right="-567" w:firstLine="709"/>
        <w:jc w:val="center"/>
        <w:rPr>
          <w:rFonts w:ascii="Times New Roman" w:hAnsi="Times New Roman" w:cs="Times New Roman"/>
          <w:b/>
          <w:bCs/>
          <w:sz w:val="24"/>
          <w:szCs w:val="24"/>
        </w:rPr>
      </w:pPr>
      <w:r w:rsidRPr="00C54D4B">
        <w:rPr>
          <w:rFonts w:ascii="Times New Roman" w:hAnsi="Times New Roman" w:cs="Times New Roman"/>
          <w:b/>
          <w:bCs/>
          <w:sz w:val="24"/>
          <w:szCs w:val="24"/>
        </w:rPr>
        <w:t xml:space="preserve">NA XV TYDZIEŃ BIBLIJNY </w:t>
      </w:r>
    </w:p>
    <w:p w:rsidR="006F2764" w:rsidRPr="00C54D4B" w:rsidRDefault="006F2764" w:rsidP="006F2764">
      <w:pPr>
        <w:spacing w:after="0" w:line="240" w:lineRule="auto"/>
        <w:ind w:right="-567" w:firstLine="709"/>
        <w:jc w:val="center"/>
        <w:rPr>
          <w:rFonts w:ascii="Times New Roman" w:hAnsi="Times New Roman" w:cs="Times New Roman"/>
          <w:b/>
          <w:bCs/>
          <w:sz w:val="24"/>
          <w:szCs w:val="24"/>
        </w:rPr>
      </w:pPr>
      <w:r w:rsidRPr="00C54D4B">
        <w:rPr>
          <w:rFonts w:ascii="Times New Roman" w:hAnsi="Times New Roman" w:cs="Times New Roman"/>
          <w:b/>
          <w:bCs/>
          <w:sz w:val="24"/>
          <w:szCs w:val="24"/>
        </w:rPr>
        <w:t>W DIECEZJI PŁOCKIEJ</w:t>
      </w:r>
    </w:p>
    <w:p w:rsidR="006F2764" w:rsidRPr="00C54D4B" w:rsidRDefault="006F2764" w:rsidP="006F2764">
      <w:pPr>
        <w:spacing w:after="0" w:line="240" w:lineRule="auto"/>
        <w:ind w:right="-567" w:firstLine="709"/>
        <w:jc w:val="center"/>
        <w:rPr>
          <w:rFonts w:ascii="Times New Roman" w:hAnsi="Times New Roman" w:cs="Times New Roman"/>
          <w:sz w:val="24"/>
          <w:szCs w:val="24"/>
        </w:rPr>
      </w:pPr>
      <w:r w:rsidRPr="00C54D4B">
        <w:rPr>
          <w:rFonts w:ascii="Times New Roman" w:hAnsi="Times New Roman" w:cs="Times New Roman"/>
          <w:sz w:val="24"/>
          <w:szCs w:val="24"/>
        </w:rPr>
        <w:t>(propozycja)</w:t>
      </w:r>
    </w:p>
    <w:p w:rsidR="006F2764" w:rsidRPr="00C54D4B" w:rsidRDefault="006F2764" w:rsidP="006F2764">
      <w:pPr>
        <w:spacing w:after="0" w:line="240" w:lineRule="auto"/>
        <w:ind w:right="-567" w:firstLine="709"/>
        <w:jc w:val="center"/>
        <w:rPr>
          <w:sz w:val="24"/>
          <w:szCs w:val="24"/>
        </w:rPr>
      </w:pPr>
    </w:p>
    <w:p w:rsidR="006F2764" w:rsidRPr="00C54D4B" w:rsidRDefault="006F2764" w:rsidP="006F2764">
      <w:pPr>
        <w:spacing w:after="0" w:line="240" w:lineRule="auto"/>
        <w:ind w:right="-567" w:firstLine="709"/>
        <w:rPr>
          <w:rFonts w:ascii="Times New Roman" w:hAnsi="Times New Roman" w:cs="Times New Roman"/>
          <w:sz w:val="24"/>
          <w:szCs w:val="24"/>
        </w:rPr>
      </w:pPr>
    </w:p>
    <w:p w:rsidR="006F2764" w:rsidRPr="00C54D4B" w:rsidRDefault="006F2764" w:rsidP="006F2764">
      <w:pPr>
        <w:spacing w:after="0" w:line="240" w:lineRule="auto"/>
        <w:ind w:right="-567"/>
        <w:jc w:val="both"/>
        <w:rPr>
          <w:rFonts w:ascii="Times New Roman" w:hAnsi="Times New Roman" w:cs="Times New Roman"/>
          <w:sz w:val="24"/>
          <w:szCs w:val="24"/>
        </w:rPr>
      </w:pPr>
      <w:r w:rsidRPr="00C54D4B">
        <w:rPr>
          <w:rFonts w:ascii="Times New Roman" w:hAnsi="Times New Roman" w:cs="Times New Roman"/>
          <w:b/>
          <w:bCs/>
          <w:sz w:val="24"/>
          <w:szCs w:val="24"/>
        </w:rPr>
        <w:t xml:space="preserve">Pieśń na wejście: </w:t>
      </w:r>
      <w:r w:rsidRPr="00C54D4B">
        <w:rPr>
          <w:rFonts w:ascii="Times New Roman" w:hAnsi="Times New Roman" w:cs="Times New Roman"/>
          <w:i/>
          <w:iCs/>
          <w:sz w:val="24"/>
          <w:szCs w:val="24"/>
        </w:rPr>
        <w:t>Przyjdź, Duchu Święty, ja pragnę</w:t>
      </w:r>
    </w:p>
    <w:p w:rsidR="006F2764" w:rsidRPr="00C54D4B" w:rsidRDefault="006F2764" w:rsidP="006F2764">
      <w:pPr>
        <w:spacing w:after="0" w:line="240" w:lineRule="auto"/>
        <w:ind w:right="-567" w:firstLine="709"/>
        <w:jc w:val="both"/>
        <w:rPr>
          <w:rFonts w:ascii="Times New Roman" w:hAnsi="Times New Roman" w:cs="Times New Roman"/>
          <w:b/>
          <w:bCs/>
          <w:sz w:val="24"/>
          <w:szCs w:val="24"/>
        </w:rPr>
      </w:pPr>
    </w:p>
    <w:p w:rsidR="006F2764" w:rsidRPr="00C54D4B" w:rsidRDefault="006F2764" w:rsidP="006F2764">
      <w:pPr>
        <w:spacing w:after="0" w:line="240" w:lineRule="auto"/>
        <w:ind w:right="-567"/>
        <w:jc w:val="both"/>
        <w:rPr>
          <w:rFonts w:ascii="Times New Roman" w:hAnsi="Times New Roman" w:cs="Times New Roman"/>
          <w:b/>
          <w:bCs/>
          <w:sz w:val="24"/>
          <w:szCs w:val="24"/>
        </w:rPr>
      </w:pPr>
      <w:r w:rsidRPr="00C54D4B">
        <w:rPr>
          <w:rFonts w:ascii="Times New Roman" w:hAnsi="Times New Roman" w:cs="Times New Roman"/>
          <w:b/>
          <w:bCs/>
          <w:sz w:val="24"/>
          <w:szCs w:val="24"/>
        </w:rPr>
        <w:t xml:space="preserve">Procesyjne wejście i wniesienie Ewangeliarza </w:t>
      </w:r>
    </w:p>
    <w:p w:rsidR="006F2764" w:rsidRPr="00C54D4B" w:rsidRDefault="006F2764" w:rsidP="006F2764">
      <w:pPr>
        <w:spacing w:after="0" w:line="240" w:lineRule="auto"/>
        <w:ind w:right="-567" w:firstLine="709"/>
        <w:jc w:val="both"/>
        <w:rPr>
          <w:rFonts w:ascii="Times New Roman" w:hAnsi="Times New Roman" w:cs="Times New Roman"/>
          <w:sz w:val="24"/>
          <w:szCs w:val="24"/>
        </w:rPr>
      </w:pPr>
    </w:p>
    <w:p w:rsidR="006F2764" w:rsidRPr="00C54D4B" w:rsidRDefault="006F2764" w:rsidP="006F2764">
      <w:pPr>
        <w:spacing w:after="0" w:line="240" w:lineRule="auto"/>
        <w:ind w:right="-567"/>
        <w:jc w:val="both"/>
        <w:rPr>
          <w:rFonts w:ascii="Times New Roman" w:hAnsi="Times New Roman" w:cs="Times New Roman"/>
          <w:b/>
          <w:bCs/>
          <w:sz w:val="24"/>
          <w:szCs w:val="24"/>
        </w:rPr>
      </w:pPr>
      <w:r w:rsidRPr="00C54D4B">
        <w:rPr>
          <w:rFonts w:ascii="Times New Roman" w:hAnsi="Times New Roman" w:cs="Times New Roman"/>
          <w:b/>
          <w:bCs/>
          <w:sz w:val="24"/>
          <w:szCs w:val="24"/>
        </w:rPr>
        <w:t>Wprowadzenie</w:t>
      </w:r>
    </w:p>
    <w:p w:rsidR="006F2764" w:rsidRPr="00C54D4B" w:rsidRDefault="006F2764" w:rsidP="006F2764">
      <w:pPr>
        <w:spacing w:after="0" w:line="240" w:lineRule="auto"/>
        <w:ind w:right="-567" w:firstLine="709"/>
        <w:jc w:val="both"/>
        <w:rPr>
          <w:rFonts w:ascii="Times New Roman" w:hAnsi="Times New Roman" w:cs="Times New Roman"/>
          <w:sz w:val="24"/>
          <w:szCs w:val="24"/>
        </w:rPr>
      </w:pPr>
    </w:p>
    <w:p w:rsidR="006F2764" w:rsidRPr="00C54D4B" w:rsidRDefault="006F2764" w:rsidP="006F2764">
      <w:pPr>
        <w:autoSpaceDE w:val="0"/>
        <w:spacing w:after="0" w:line="240" w:lineRule="auto"/>
        <w:ind w:right="-567" w:firstLine="709"/>
        <w:jc w:val="both"/>
        <w:rPr>
          <w:rFonts w:ascii="Times New Roman" w:hAnsi="Times New Roman" w:cs="Times New Roman"/>
          <w:sz w:val="24"/>
          <w:szCs w:val="24"/>
          <w:lang w:bidi="he-IL"/>
        </w:rPr>
      </w:pPr>
      <w:r w:rsidRPr="00C54D4B">
        <w:rPr>
          <w:rFonts w:ascii="Times New Roman" w:hAnsi="Times New Roman" w:cs="Times New Roman"/>
          <w:sz w:val="24"/>
          <w:szCs w:val="24"/>
          <w:lang w:bidi="he-IL"/>
        </w:rPr>
        <w:t xml:space="preserve">Gromadzi nas w jedno miłość Chrystusa. Łączy nas słuchanie Jego słowa. Jak ewangeliczna Maria, pragniemy „usiąść u stóp Pana”, i wybierać „najlepszą cząstkę” – bycie z Nim przez zasłuchanie się w Niego. </w:t>
      </w:r>
    </w:p>
    <w:p w:rsidR="006F2764" w:rsidRPr="00C54D4B" w:rsidRDefault="006F2764" w:rsidP="006F2764">
      <w:pPr>
        <w:autoSpaceDE w:val="0"/>
        <w:spacing w:after="0" w:line="240" w:lineRule="auto"/>
        <w:ind w:right="-567" w:firstLine="709"/>
        <w:jc w:val="both"/>
        <w:rPr>
          <w:sz w:val="24"/>
          <w:szCs w:val="24"/>
        </w:rPr>
      </w:pPr>
      <w:r w:rsidRPr="00C54D4B">
        <w:rPr>
          <w:rFonts w:ascii="Times New Roman" w:hAnsi="Times New Roman" w:cs="Times New Roman"/>
          <w:sz w:val="24"/>
          <w:szCs w:val="24"/>
          <w:lang w:bidi="he-IL"/>
        </w:rPr>
        <w:t>Otwierając Księgę Słowa przede wszystkim doświadczamy bliskości Boga i poznajemy Jego drogi. W ten sposób dajemy również świadectwo temu, że, jak wyznaje mocno w tym roku Kościół w Polsce, „Wierzymy w Kościół Chrystusowy”.</w:t>
      </w:r>
    </w:p>
    <w:p w:rsidR="006F2764" w:rsidRPr="00C54D4B" w:rsidRDefault="006F2764" w:rsidP="006F2764">
      <w:pPr>
        <w:spacing w:after="0" w:line="240" w:lineRule="auto"/>
        <w:ind w:right="-567"/>
        <w:jc w:val="both"/>
        <w:rPr>
          <w:rFonts w:ascii="Times New Roman" w:hAnsi="Times New Roman" w:cs="Times New Roman"/>
          <w:sz w:val="24"/>
          <w:szCs w:val="24"/>
          <w:lang w:bidi="he-IL"/>
        </w:rPr>
      </w:pPr>
      <w:r w:rsidRPr="00C54D4B">
        <w:rPr>
          <w:rFonts w:ascii="Times New Roman" w:hAnsi="Times New Roman" w:cs="Times New Roman"/>
          <w:sz w:val="24"/>
          <w:szCs w:val="24"/>
          <w:lang w:bidi="he-IL"/>
        </w:rPr>
        <w:tab/>
        <w:t>Pragniemy więc z otwartym na działanie Ducha Świętego sercem przyjąć dar Żywego Słowa, aby umocnić naszą wiarę i aby dać świadectwo wobec serc, które nie odczuły jeszcze pragnienia i głodu Słowa Bożego.</w:t>
      </w:r>
    </w:p>
    <w:p w:rsidR="006F2764" w:rsidRPr="00C54D4B" w:rsidRDefault="006F2764" w:rsidP="006F2764">
      <w:pPr>
        <w:spacing w:after="0" w:line="240" w:lineRule="auto"/>
        <w:ind w:right="-567"/>
        <w:jc w:val="both"/>
        <w:rPr>
          <w:rFonts w:ascii="Times New Roman" w:hAnsi="Times New Roman" w:cs="Times New Roman"/>
          <w:sz w:val="24"/>
          <w:szCs w:val="24"/>
          <w:lang w:bidi="he-IL"/>
        </w:rPr>
      </w:pPr>
    </w:p>
    <w:p w:rsidR="006F2764" w:rsidRPr="00C54D4B" w:rsidRDefault="006F2764" w:rsidP="006F2764">
      <w:pPr>
        <w:spacing w:after="0" w:line="240" w:lineRule="auto"/>
        <w:ind w:right="-567"/>
        <w:jc w:val="both"/>
        <w:rPr>
          <w:rFonts w:ascii="Times New Roman" w:hAnsi="Times New Roman" w:cs="Times New Roman"/>
          <w:sz w:val="24"/>
          <w:szCs w:val="24"/>
        </w:rPr>
      </w:pPr>
      <w:r w:rsidRPr="00C54D4B">
        <w:rPr>
          <w:rFonts w:ascii="Times New Roman" w:hAnsi="Times New Roman" w:cs="Times New Roman"/>
          <w:b/>
          <w:bCs/>
          <w:sz w:val="24"/>
          <w:szCs w:val="24"/>
        </w:rPr>
        <w:t xml:space="preserve">Modlitwa </w:t>
      </w:r>
      <w:r w:rsidRPr="00C54D4B">
        <w:rPr>
          <w:rFonts w:ascii="Times New Roman" w:hAnsi="Times New Roman" w:cs="Times New Roman"/>
          <w:sz w:val="24"/>
          <w:szCs w:val="24"/>
        </w:rPr>
        <w:t>(Kolekta III Niedzieli Wielkanocnej – Niedzieli Słowa Bożego)</w:t>
      </w:r>
    </w:p>
    <w:p w:rsidR="006F2764" w:rsidRPr="00C54D4B" w:rsidRDefault="006F2764" w:rsidP="006F2764">
      <w:pPr>
        <w:spacing w:after="0" w:line="240" w:lineRule="auto"/>
        <w:ind w:right="-567" w:firstLine="709"/>
        <w:jc w:val="both"/>
        <w:rPr>
          <w:rFonts w:ascii="Arial" w:hAnsi="Arial"/>
          <w:color w:val="000000"/>
          <w:sz w:val="24"/>
          <w:szCs w:val="24"/>
        </w:rPr>
      </w:pPr>
    </w:p>
    <w:p w:rsidR="006F2764" w:rsidRPr="00C54D4B" w:rsidRDefault="006F2764" w:rsidP="006F2764">
      <w:pPr>
        <w:spacing w:after="0" w:line="240" w:lineRule="auto"/>
        <w:ind w:right="-567" w:firstLine="709"/>
        <w:jc w:val="both"/>
        <w:rPr>
          <w:rFonts w:ascii="Times New Roman" w:hAnsi="Times New Roman" w:cs="Times New Roman"/>
          <w:sz w:val="24"/>
          <w:szCs w:val="24"/>
        </w:rPr>
      </w:pPr>
      <w:r w:rsidRPr="00C54D4B">
        <w:rPr>
          <w:rFonts w:ascii="Times New Roman" w:hAnsi="Times New Roman" w:cs="Times New Roman"/>
          <w:sz w:val="24"/>
          <w:szCs w:val="24"/>
        </w:rPr>
        <w:t>Boże, Ty przywróciłeś młodość ducha swoim wiernym, † zachowaj ich w radości i spraw, aby ciesząc się z odzyskanej godności przybranych dzieci Bożych * z ufnością oczekiwali chwalebnego dnia zmartwychwstania. Przez naszego Pana Jezusa Chrystusa, Twojego Syna, † który z Tobą żyje i króluje w jedności Ducha Świętego, * Bóg, przez wszystkie wieki wieków.</w:t>
      </w:r>
    </w:p>
    <w:p w:rsidR="006F2764" w:rsidRPr="00C54D4B" w:rsidRDefault="006F2764" w:rsidP="006F2764">
      <w:pPr>
        <w:spacing w:after="0" w:line="240" w:lineRule="auto"/>
        <w:ind w:right="-567"/>
        <w:rPr>
          <w:rFonts w:ascii="Arial" w:hAnsi="Arial"/>
          <w:b/>
          <w:bCs/>
          <w:sz w:val="24"/>
          <w:szCs w:val="24"/>
        </w:rPr>
      </w:pPr>
    </w:p>
    <w:p w:rsidR="006F2764" w:rsidRPr="00C54D4B" w:rsidRDefault="006F2764" w:rsidP="006F2764">
      <w:pPr>
        <w:spacing w:after="0" w:line="240" w:lineRule="auto"/>
        <w:ind w:right="-567"/>
        <w:rPr>
          <w:rFonts w:ascii="Times New Roman" w:hAnsi="Times New Roman" w:cs="Times New Roman"/>
          <w:b/>
          <w:bCs/>
          <w:sz w:val="24"/>
          <w:szCs w:val="24"/>
        </w:rPr>
      </w:pPr>
      <w:r w:rsidRPr="00C54D4B">
        <w:rPr>
          <w:rFonts w:ascii="Times New Roman" w:hAnsi="Times New Roman" w:cs="Times New Roman"/>
          <w:b/>
          <w:bCs/>
          <w:sz w:val="24"/>
          <w:szCs w:val="24"/>
        </w:rPr>
        <w:t>Komentarz</w:t>
      </w:r>
    </w:p>
    <w:p w:rsidR="006F2764" w:rsidRPr="00C54D4B" w:rsidRDefault="006F2764" w:rsidP="006F2764">
      <w:pPr>
        <w:spacing w:after="0" w:line="240" w:lineRule="auto"/>
        <w:ind w:right="-567"/>
        <w:jc w:val="both"/>
        <w:rPr>
          <w:rFonts w:ascii="Times New Roman" w:hAnsi="Times New Roman" w:cs="Times New Roman"/>
          <w:i/>
          <w:iCs/>
          <w:sz w:val="24"/>
          <w:szCs w:val="24"/>
        </w:rPr>
      </w:pPr>
      <w:r w:rsidRPr="00C54D4B">
        <w:rPr>
          <w:rFonts w:ascii="Times New Roman" w:hAnsi="Times New Roman" w:cs="Times New Roman"/>
          <w:i/>
          <w:iCs/>
          <w:sz w:val="24"/>
          <w:szCs w:val="24"/>
        </w:rPr>
        <w:t>Jakie jest pierwsze i najważniejsze przykazanie? Od czego zależy życie i szczęście człowieka? Kiedy przychodzi błogosławieństwo i pokój? Słowo Boże odpowiada: kochaj Boga, kochaj człowieka. Słuchając tych słów, przyjmijmy je z wiarą w to, że mogą one rzeczywiście zmienić nasze życie, jeżeli spróbujemy wprowadzić je w czyn.</w:t>
      </w:r>
    </w:p>
    <w:p w:rsidR="006F2764" w:rsidRPr="00C54D4B" w:rsidRDefault="006F2764" w:rsidP="006F2764">
      <w:pPr>
        <w:spacing w:after="0" w:line="240" w:lineRule="auto"/>
        <w:ind w:right="-567"/>
        <w:rPr>
          <w:rFonts w:ascii="Times New Roman" w:hAnsi="Times New Roman" w:cs="Times New Roman"/>
          <w:sz w:val="24"/>
          <w:szCs w:val="24"/>
        </w:rPr>
      </w:pPr>
    </w:p>
    <w:p w:rsidR="006F2764" w:rsidRPr="00C54D4B" w:rsidRDefault="006F2764" w:rsidP="006F2764">
      <w:pPr>
        <w:spacing w:after="0" w:line="240" w:lineRule="auto"/>
        <w:ind w:right="-567"/>
        <w:rPr>
          <w:rFonts w:ascii="Times New Roman" w:hAnsi="Times New Roman" w:cs="Times New Roman"/>
          <w:sz w:val="24"/>
          <w:szCs w:val="24"/>
        </w:rPr>
      </w:pPr>
      <w:r w:rsidRPr="00C54D4B">
        <w:rPr>
          <w:rFonts w:ascii="Times New Roman" w:hAnsi="Times New Roman" w:cs="Times New Roman"/>
          <w:b/>
          <w:bCs/>
          <w:sz w:val="24"/>
          <w:szCs w:val="24"/>
        </w:rPr>
        <w:t>Pierwsze czytanie</w:t>
      </w:r>
      <w:r w:rsidRPr="00C54D4B">
        <w:rPr>
          <w:rFonts w:ascii="Times New Roman" w:hAnsi="Times New Roman" w:cs="Times New Roman"/>
          <w:sz w:val="24"/>
          <w:szCs w:val="24"/>
        </w:rPr>
        <w:t xml:space="preserve"> (</w:t>
      </w:r>
      <w:proofErr w:type="spellStart"/>
      <w:r w:rsidRPr="00C54D4B">
        <w:rPr>
          <w:rFonts w:ascii="Times New Roman" w:hAnsi="Times New Roman" w:cs="Times New Roman"/>
          <w:sz w:val="24"/>
          <w:szCs w:val="24"/>
        </w:rPr>
        <w:t>Pwt</w:t>
      </w:r>
      <w:proofErr w:type="spellEnd"/>
      <w:r w:rsidRPr="00C54D4B">
        <w:rPr>
          <w:rFonts w:ascii="Times New Roman" w:hAnsi="Times New Roman" w:cs="Times New Roman"/>
          <w:sz w:val="24"/>
          <w:szCs w:val="24"/>
        </w:rPr>
        <w:t xml:space="preserve"> 6, 1-12)</w:t>
      </w:r>
    </w:p>
    <w:p w:rsidR="006F2764" w:rsidRPr="00C54D4B" w:rsidRDefault="006F2764" w:rsidP="006F2764">
      <w:pPr>
        <w:spacing w:after="0" w:line="240" w:lineRule="auto"/>
        <w:ind w:right="-567"/>
        <w:rPr>
          <w:rFonts w:ascii="Times New Roman" w:hAnsi="Times New Roman" w:cs="Times New Roman"/>
          <w:sz w:val="24"/>
          <w:szCs w:val="24"/>
        </w:rPr>
      </w:pPr>
    </w:p>
    <w:p w:rsidR="006F2764" w:rsidRPr="00C54D4B" w:rsidRDefault="006F2764" w:rsidP="006F2764">
      <w:pPr>
        <w:spacing w:after="0" w:line="240" w:lineRule="auto"/>
        <w:ind w:right="-567"/>
        <w:rPr>
          <w:rFonts w:ascii="Times New Roman" w:hAnsi="Times New Roman" w:cs="Times New Roman"/>
          <w:b/>
          <w:bCs/>
          <w:sz w:val="24"/>
          <w:szCs w:val="24"/>
        </w:rPr>
      </w:pPr>
      <w:r w:rsidRPr="00C54D4B">
        <w:rPr>
          <w:rFonts w:ascii="Times New Roman" w:hAnsi="Times New Roman" w:cs="Times New Roman"/>
          <w:b/>
          <w:bCs/>
          <w:sz w:val="24"/>
          <w:szCs w:val="24"/>
        </w:rPr>
        <w:t>Czytanie z Księgi Powtórzonego Prawa</w:t>
      </w:r>
    </w:p>
    <w:p w:rsidR="006F2764" w:rsidRPr="00C54D4B" w:rsidRDefault="006F2764" w:rsidP="006F2764">
      <w:pPr>
        <w:spacing w:after="0" w:line="240" w:lineRule="auto"/>
        <w:ind w:right="-567" w:firstLine="709"/>
        <w:rPr>
          <w:rFonts w:ascii="Times New Roman" w:hAnsi="Times New Roman" w:cs="Times New Roman"/>
          <w:sz w:val="24"/>
          <w:szCs w:val="24"/>
        </w:rPr>
      </w:pPr>
    </w:p>
    <w:p w:rsidR="006F2764" w:rsidRPr="00C54D4B" w:rsidRDefault="006F2764" w:rsidP="006F2764">
      <w:pPr>
        <w:autoSpaceDE w:val="0"/>
        <w:spacing w:after="0" w:line="240" w:lineRule="auto"/>
        <w:ind w:right="-567"/>
        <w:jc w:val="both"/>
        <w:rPr>
          <w:rFonts w:ascii="Times New Roman" w:hAnsi="Times New Roman" w:cs="Times New Roman"/>
          <w:sz w:val="24"/>
          <w:szCs w:val="24"/>
        </w:rPr>
      </w:pPr>
      <w:r w:rsidRPr="00C54D4B">
        <w:rPr>
          <w:rFonts w:ascii="Times New Roman" w:hAnsi="Times New Roman" w:cs="Times New Roman"/>
          <w:sz w:val="24"/>
          <w:szCs w:val="24"/>
        </w:rPr>
        <w:t>Takie są polecenia, prawa i nakazy, których nauczyć was polecił mi Pan, Bóg wasz, abyście je pełnili w ziemi, do której idziecie, by ją posiąść. Będziesz się bał Pana, Boga swego, zachowując wszystkie Jego nakazy i prawa, które ja tobie rozkazuję wypełniać, tobie, twym synom i wnukom po wszystkie dni życia twego, byś długo mógł żyć.  Słuchaj, Izraelu, i pilnie tego przestrzegaj, aby ci się dobrze powodziło i abyś się bardzo rozmnożył, jak ci przyrzekł Pan, Bóg ojców twoich, że ci da ziemię opływającą w mleko i miód.</w:t>
      </w:r>
    </w:p>
    <w:p w:rsidR="006F2764" w:rsidRPr="00C54D4B" w:rsidRDefault="006F2764" w:rsidP="006F2764">
      <w:pPr>
        <w:autoSpaceDE w:val="0"/>
        <w:spacing w:after="0" w:line="240" w:lineRule="auto"/>
        <w:ind w:right="-567"/>
        <w:jc w:val="both"/>
        <w:rPr>
          <w:rFonts w:ascii="Times New Roman" w:hAnsi="Times New Roman" w:cs="Times New Roman"/>
          <w:sz w:val="24"/>
          <w:szCs w:val="24"/>
        </w:rPr>
      </w:pPr>
      <w:r w:rsidRPr="00C54D4B">
        <w:rPr>
          <w:rFonts w:ascii="Times New Roman" w:hAnsi="Times New Roman" w:cs="Times New Roman"/>
          <w:sz w:val="24"/>
          <w:szCs w:val="24"/>
        </w:rPr>
        <w:t xml:space="preserve"> Słuchaj, Izraelu, Pan jest naszym Bogiem - Panem jedynym. Będziesz miłował Pana, Boga twojego, z całego swego serca, z całej duszy swojej, ze wszystkich swych sił. Niech pozostaną w twym sercu te słowa, które ja ci dziś nakazuję. Wpoisz je twoim synom, będziesz o nich mówił przebywając w domu, w czasie podróży, kładąc się spać i wstając ze snu. Przywiążesz je do twojej ręki jako znak. Niech one ci będą ozdobą przed oczami. Wypisz je na odrzwiach swojego domu i na twoich bramach. </w:t>
      </w:r>
      <w:r w:rsidRPr="00C54D4B">
        <w:rPr>
          <w:rFonts w:ascii="Times New Roman" w:hAnsi="Times New Roman" w:cs="Times New Roman"/>
          <w:sz w:val="24"/>
          <w:szCs w:val="24"/>
        </w:rPr>
        <w:lastRenderedPageBreak/>
        <w:t>Gdy Pan, Bóg twój, wprowadzi cię do ziemi, o której poprzysiągł przodkom twoim: Abrahamowi, Izaakowi i Jakubowi, że da tobie miasta wielkie i bogate, których nie budowałeś, domy pełne wszelkich dóbr, których nie zbierałeś, wykopane studnie, których nie kopałeś, winnice i gaje oliwne, których nie sadziłeś, kiedy będziesz jadł i nasycisz się - strzeż się, byś nie zapomniał o Panu, który cię wyprowadził z ziemi egipskiej, z domu niewoli.</w:t>
      </w:r>
    </w:p>
    <w:p w:rsidR="006F2764" w:rsidRPr="00C54D4B" w:rsidRDefault="006F2764" w:rsidP="006F2764">
      <w:pPr>
        <w:autoSpaceDE w:val="0"/>
        <w:spacing w:after="0" w:line="240" w:lineRule="auto"/>
        <w:ind w:right="-567"/>
        <w:rPr>
          <w:rFonts w:ascii="Times New Roman" w:hAnsi="Times New Roman" w:cs="Times New Roman"/>
          <w:b/>
          <w:bCs/>
          <w:sz w:val="24"/>
          <w:szCs w:val="24"/>
        </w:rPr>
      </w:pPr>
      <w:r w:rsidRPr="00C54D4B">
        <w:rPr>
          <w:rFonts w:ascii="Times New Roman" w:hAnsi="Times New Roman" w:cs="Times New Roman"/>
          <w:b/>
          <w:bCs/>
          <w:sz w:val="24"/>
          <w:szCs w:val="24"/>
        </w:rPr>
        <w:t xml:space="preserve"> </w:t>
      </w:r>
    </w:p>
    <w:p w:rsidR="006F2764" w:rsidRDefault="006F2764" w:rsidP="006F2764">
      <w:pPr>
        <w:spacing w:after="0" w:line="240" w:lineRule="auto"/>
        <w:ind w:right="-567"/>
        <w:rPr>
          <w:rFonts w:ascii="Times New Roman" w:hAnsi="Times New Roman" w:cs="Times New Roman"/>
          <w:sz w:val="24"/>
          <w:szCs w:val="24"/>
        </w:rPr>
      </w:pPr>
      <w:r w:rsidRPr="00C54D4B">
        <w:rPr>
          <w:rFonts w:ascii="Times New Roman" w:hAnsi="Times New Roman" w:cs="Times New Roman"/>
          <w:sz w:val="24"/>
          <w:szCs w:val="24"/>
        </w:rPr>
        <w:t>Oto Słowo Boże.</w:t>
      </w:r>
    </w:p>
    <w:p w:rsidR="00C54D4B" w:rsidRPr="00C54D4B" w:rsidRDefault="00C54D4B" w:rsidP="006F2764">
      <w:pPr>
        <w:spacing w:after="0" w:line="240" w:lineRule="auto"/>
        <w:ind w:right="-567"/>
        <w:rPr>
          <w:rFonts w:ascii="Times New Roman" w:hAnsi="Times New Roman" w:cs="Times New Roman"/>
          <w:sz w:val="24"/>
          <w:szCs w:val="24"/>
        </w:rPr>
      </w:pPr>
    </w:p>
    <w:p w:rsidR="006F2764" w:rsidRPr="00C54D4B" w:rsidRDefault="006F2764" w:rsidP="006F2764">
      <w:pPr>
        <w:spacing w:after="0" w:line="240" w:lineRule="auto"/>
        <w:ind w:right="-567"/>
        <w:rPr>
          <w:rFonts w:ascii="Times New Roman" w:hAnsi="Times New Roman" w:cs="Times New Roman"/>
          <w:b/>
          <w:bCs/>
          <w:sz w:val="24"/>
          <w:szCs w:val="24"/>
        </w:rPr>
      </w:pPr>
    </w:p>
    <w:tbl>
      <w:tblPr>
        <w:tblW w:w="7350" w:type="dxa"/>
        <w:jc w:val="center"/>
        <w:tblCellSpacing w:w="0" w:type="dxa"/>
        <w:tblCellMar>
          <w:left w:w="0" w:type="dxa"/>
          <w:right w:w="0" w:type="dxa"/>
        </w:tblCellMar>
        <w:tblLook w:val="04A0" w:firstRow="1" w:lastRow="0" w:firstColumn="1" w:lastColumn="0" w:noHBand="0" w:noVBand="1"/>
      </w:tblPr>
      <w:tblGrid>
        <w:gridCol w:w="2700"/>
        <w:gridCol w:w="4650"/>
      </w:tblGrid>
      <w:tr w:rsidR="00C54D4B" w:rsidRPr="00C54D4B" w:rsidTr="00F73911">
        <w:trPr>
          <w:tblCellSpacing w:w="0" w:type="dxa"/>
          <w:jc w:val="center"/>
        </w:trPr>
        <w:tc>
          <w:tcPr>
            <w:tcW w:w="2700" w:type="dxa"/>
            <w:hideMark/>
          </w:tcPr>
          <w:p w:rsidR="006F2764" w:rsidRPr="00C54D4B" w:rsidRDefault="00611FFE" w:rsidP="00F73911">
            <w:pPr>
              <w:spacing w:after="0" w:line="240" w:lineRule="auto"/>
              <w:rPr>
                <w:rFonts w:ascii="Times New Roman" w:eastAsia="Times New Roman" w:hAnsi="Times New Roman" w:cs="Times New Roman"/>
                <w:sz w:val="24"/>
                <w:szCs w:val="24"/>
                <w:lang w:eastAsia="pl-PL"/>
              </w:rPr>
            </w:pPr>
            <w:hyperlink r:id="rId5" w:anchor="top" w:tooltip="Powrót do góry" w:history="1">
              <w:r w:rsidR="006F2764" w:rsidRPr="00C54D4B">
                <w:rPr>
                  <w:rFonts w:ascii="Times New Roman" w:eastAsia="Times New Roman" w:hAnsi="Times New Roman" w:cs="Times New Roman"/>
                  <w:b/>
                  <w:bCs/>
                  <w:sz w:val="24"/>
                  <w:szCs w:val="24"/>
                  <w:lang w:eastAsia="pl-PL"/>
                </w:rPr>
                <w:t>PSALM RESPONSORYJNY</w:t>
              </w:r>
            </w:hyperlink>
            <w:r w:rsidR="006F2764" w:rsidRPr="00C54D4B">
              <w:rPr>
                <w:rFonts w:ascii="Times New Roman" w:eastAsia="Times New Roman" w:hAnsi="Times New Roman" w:cs="Times New Roman"/>
                <w:sz w:val="24"/>
                <w:szCs w:val="24"/>
                <w:lang w:eastAsia="pl-PL"/>
              </w:rPr>
              <w:t xml:space="preserve"> (z liturgii III Niedzieli Wielkanocnej, źródło tekstu: serwis www.brewiarz.pl)</w:t>
            </w:r>
          </w:p>
        </w:tc>
        <w:tc>
          <w:tcPr>
            <w:tcW w:w="4650"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proofErr w:type="spellStart"/>
            <w:r w:rsidRPr="00C54D4B">
              <w:rPr>
                <w:rFonts w:ascii="Times New Roman" w:eastAsia="Times New Roman" w:hAnsi="Times New Roman" w:cs="Times New Roman"/>
                <w:b/>
                <w:bCs/>
                <w:sz w:val="24"/>
                <w:szCs w:val="24"/>
                <w:lang w:eastAsia="pl-PL"/>
              </w:rPr>
              <w:t>Ps</w:t>
            </w:r>
            <w:proofErr w:type="spellEnd"/>
            <w:r w:rsidRPr="00C54D4B">
              <w:rPr>
                <w:rFonts w:ascii="Times New Roman" w:eastAsia="Times New Roman" w:hAnsi="Times New Roman" w:cs="Times New Roman"/>
                <w:b/>
                <w:bCs/>
                <w:sz w:val="24"/>
                <w:szCs w:val="24"/>
                <w:lang w:eastAsia="pl-PL"/>
              </w:rPr>
              <w:t xml:space="preserve"> 16 (15), 1b-2a i 5. 7-8. 9-10. 11</w:t>
            </w:r>
            <w:r w:rsidRPr="00C54D4B">
              <w:rPr>
                <w:rFonts w:ascii="Times New Roman" w:eastAsia="Times New Roman" w:hAnsi="Times New Roman" w:cs="Times New Roman"/>
                <w:b/>
                <w:bCs/>
                <w:sz w:val="24"/>
                <w:szCs w:val="24"/>
                <w:lang w:eastAsia="pl-PL"/>
              </w:rPr>
              <w:br/>
              <w:t xml:space="preserve">(R.: por. 11a) </w:t>
            </w:r>
          </w:p>
        </w:tc>
      </w:tr>
    </w:tbl>
    <w:p w:rsidR="006F2764" w:rsidRPr="00C54D4B" w:rsidRDefault="006F2764" w:rsidP="006F2764">
      <w:pPr>
        <w:spacing w:after="0" w:line="240" w:lineRule="auto"/>
        <w:rPr>
          <w:rFonts w:ascii="Times New Roman" w:eastAsia="Times New Roman" w:hAnsi="Times New Roman" w:cs="Times New Roman"/>
          <w:vanish/>
          <w:sz w:val="24"/>
          <w:szCs w:val="24"/>
          <w:lang w:eastAsia="pl-PL"/>
        </w:rPr>
      </w:pPr>
    </w:p>
    <w:tbl>
      <w:tblPr>
        <w:tblW w:w="7350" w:type="dxa"/>
        <w:jc w:val="center"/>
        <w:tblCellSpacing w:w="0" w:type="dxa"/>
        <w:tblCellMar>
          <w:left w:w="0" w:type="dxa"/>
          <w:right w:w="0" w:type="dxa"/>
        </w:tblCellMar>
        <w:tblLook w:val="04A0" w:firstRow="1" w:lastRow="0" w:firstColumn="1" w:lastColumn="0" w:noHBand="0" w:noVBand="1"/>
      </w:tblPr>
      <w:tblGrid>
        <w:gridCol w:w="375"/>
        <w:gridCol w:w="6975"/>
      </w:tblGrid>
      <w:tr w:rsidR="00C54D4B" w:rsidRPr="00C54D4B" w:rsidTr="00F73911">
        <w:trPr>
          <w:tblCellSpacing w:w="0" w:type="dxa"/>
          <w:jc w:val="center"/>
        </w:trPr>
        <w:tc>
          <w:tcPr>
            <w:tcW w:w="0" w:type="auto"/>
            <w:gridSpan w:val="2"/>
            <w:vAlign w:val="center"/>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p>
          <w:p w:rsidR="006F2764" w:rsidRPr="00C54D4B" w:rsidRDefault="006F2764" w:rsidP="00F73911">
            <w:pPr>
              <w:spacing w:after="24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b/>
                <w:bCs/>
                <w:sz w:val="24"/>
                <w:szCs w:val="24"/>
                <w:lang w:eastAsia="pl-PL"/>
              </w:rPr>
              <w:t xml:space="preserve">Refren: Ukaż nam, Panie, Twoją ścieżkę życia. </w:t>
            </w:r>
            <w:r w:rsidRPr="00C54D4B">
              <w:rPr>
                <w:rFonts w:ascii="Times New Roman" w:eastAsia="Times New Roman" w:hAnsi="Times New Roman" w:cs="Times New Roman"/>
                <w:sz w:val="24"/>
                <w:szCs w:val="24"/>
                <w:lang w:eastAsia="pl-PL"/>
              </w:rPr>
              <w:br/>
            </w:r>
            <w:r w:rsidRPr="00C54D4B">
              <w:rPr>
                <w:rFonts w:ascii="Times New Roman" w:eastAsia="Times New Roman" w:hAnsi="Times New Roman" w:cs="Times New Roman"/>
                <w:b/>
                <w:bCs/>
                <w:sz w:val="24"/>
                <w:szCs w:val="24"/>
                <w:lang w:eastAsia="pl-PL"/>
              </w:rPr>
              <w:t xml:space="preserve">Albo: Alleluja. </w:t>
            </w: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1</w:t>
            </w: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Zachowaj mnie, Boże, bo chronię się do Ciebie, *</w:t>
            </w: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2</w:t>
            </w: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mówię do Pana: «Ty jesteś Panem moim».</w:t>
            </w: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5</w:t>
            </w: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Pan moim dziedzictwem i przeznaczeniem, *</w:t>
            </w: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 </w:t>
            </w:r>
          </w:p>
        </w:tc>
        <w:tc>
          <w:tcPr>
            <w:tcW w:w="0" w:type="auto"/>
            <w:tcMar>
              <w:top w:w="0" w:type="dxa"/>
              <w:left w:w="75" w:type="dxa"/>
              <w:bottom w:w="0" w:type="dxa"/>
              <w:right w:w="0" w:type="dxa"/>
            </w:tcMar>
            <w:vAlign w:val="center"/>
            <w:hideMark/>
          </w:tcPr>
          <w:p w:rsidR="006F2764" w:rsidRPr="00C54D4B" w:rsidRDefault="006F2764" w:rsidP="00F73911">
            <w:pPr>
              <w:spacing w:after="24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to On mój los zabezpiecza.</w:t>
            </w:r>
          </w:p>
        </w:tc>
      </w:tr>
      <w:tr w:rsidR="00C54D4B" w:rsidRPr="00C54D4B" w:rsidTr="00F73911">
        <w:trPr>
          <w:tblCellSpacing w:w="0" w:type="dxa"/>
          <w:jc w:val="center"/>
        </w:trPr>
        <w:tc>
          <w:tcPr>
            <w:tcW w:w="0" w:type="auto"/>
            <w:gridSpan w:val="2"/>
            <w:hideMark/>
          </w:tcPr>
          <w:p w:rsidR="006F2764" w:rsidRPr="00C54D4B" w:rsidRDefault="006F2764" w:rsidP="00F73911">
            <w:pPr>
              <w:spacing w:after="24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b/>
                <w:bCs/>
                <w:sz w:val="24"/>
                <w:szCs w:val="24"/>
                <w:lang w:eastAsia="pl-PL"/>
              </w:rPr>
              <w:t xml:space="preserve">Refren: Ukaż nam, Panie, Twoją ścieżkę życia. </w:t>
            </w:r>
            <w:r w:rsidRPr="00C54D4B">
              <w:rPr>
                <w:rFonts w:ascii="Times New Roman" w:eastAsia="Times New Roman" w:hAnsi="Times New Roman" w:cs="Times New Roman"/>
                <w:sz w:val="24"/>
                <w:szCs w:val="24"/>
                <w:lang w:eastAsia="pl-PL"/>
              </w:rPr>
              <w:br/>
            </w:r>
            <w:r w:rsidRPr="00C54D4B">
              <w:rPr>
                <w:rFonts w:ascii="Times New Roman" w:eastAsia="Times New Roman" w:hAnsi="Times New Roman" w:cs="Times New Roman"/>
                <w:b/>
                <w:bCs/>
                <w:sz w:val="24"/>
                <w:szCs w:val="24"/>
                <w:lang w:eastAsia="pl-PL"/>
              </w:rPr>
              <w:t xml:space="preserve">Albo: Alleluja. </w:t>
            </w:r>
          </w:p>
        </w:tc>
      </w:tr>
      <w:tr w:rsidR="00C54D4B" w:rsidRPr="00C54D4B" w:rsidTr="00F73911">
        <w:trPr>
          <w:tblCellSpacing w:w="0" w:type="dxa"/>
          <w:jc w:val="center"/>
        </w:trPr>
        <w:tc>
          <w:tcPr>
            <w:tcW w:w="375" w:type="dxa"/>
            <w:hideMark/>
          </w:tcPr>
          <w:p w:rsidR="006F2764" w:rsidRPr="00C54D4B" w:rsidRDefault="006F2764" w:rsidP="00F73911">
            <w:pPr>
              <w:spacing w:after="240" w:line="240" w:lineRule="auto"/>
              <w:rPr>
                <w:rFonts w:ascii="Times New Roman" w:eastAsia="Times New Roman" w:hAnsi="Times New Roman" w:cs="Times New Roman"/>
                <w:sz w:val="24"/>
                <w:szCs w:val="24"/>
                <w:lang w:eastAsia="pl-PL"/>
              </w:rPr>
            </w:pP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7</w:t>
            </w: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Błogosławię Pana, który dał mi rozsądek, *</w:t>
            </w: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 </w:t>
            </w: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bo serce napomina mnie nawet nocą.</w:t>
            </w: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8</w:t>
            </w: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Zawsze stawiam sobie Pana przed oczy, *</w:t>
            </w: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 </w:t>
            </w:r>
          </w:p>
        </w:tc>
        <w:tc>
          <w:tcPr>
            <w:tcW w:w="0" w:type="auto"/>
            <w:tcMar>
              <w:top w:w="0" w:type="dxa"/>
              <w:left w:w="75" w:type="dxa"/>
              <w:bottom w:w="0" w:type="dxa"/>
              <w:right w:w="0" w:type="dxa"/>
            </w:tcMar>
            <w:vAlign w:val="center"/>
            <w:hideMark/>
          </w:tcPr>
          <w:p w:rsidR="006F2764" w:rsidRPr="00C54D4B" w:rsidRDefault="006F2764" w:rsidP="00F73911">
            <w:pPr>
              <w:spacing w:after="24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On jest po mojej prawicy, nic mną nie zachwieje.</w:t>
            </w:r>
          </w:p>
        </w:tc>
      </w:tr>
      <w:tr w:rsidR="00C54D4B" w:rsidRPr="00C54D4B" w:rsidTr="00F73911">
        <w:trPr>
          <w:tblCellSpacing w:w="0" w:type="dxa"/>
          <w:jc w:val="center"/>
        </w:trPr>
        <w:tc>
          <w:tcPr>
            <w:tcW w:w="0" w:type="auto"/>
            <w:gridSpan w:val="2"/>
            <w:hideMark/>
          </w:tcPr>
          <w:p w:rsidR="006F2764" w:rsidRPr="00C54D4B" w:rsidRDefault="006F2764" w:rsidP="00F73911">
            <w:pPr>
              <w:spacing w:after="24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b/>
                <w:bCs/>
                <w:sz w:val="24"/>
                <w:szCs w:val="24"/>
                <w:lang w:eastAsia="pl-PL"/>
              </w:rPr>
              <w:t xml:space="preserve">Refren: Ukaż nam, Panie, Twoją ścieżkę życia. </w:t>
            </w:r>
            <w:r w:rsidRPr="00C54D4B">
              <w:rPr>
                <w:rFonts w:ascii="Times New Roman" w:eastAsia="Times New Roman" w:hAnsi="Times New Roman" w:cs="Times New Roman"/>
                <w:sz w:val="24"/>
                <w:szCs w:val="24"/>
                <w:lang w:eastAsia="pl-PL"/>
              </w:rPr>
              <w:br/>
            </w:r>
            <w:r w:rsidRPr="00C54D4B">
              <w:rPr>
                <w:rFonts w:ascii="Times New Roman" w:eastAsia="Times New Roman" w:hAnsi="Times New Roman" w:cs="Times New Roman"/>
                <w:b/>
                <w:bCs/>
                <w:sz w:val="24"/>
                <w:szCs w:val="24"/>
                <w:lang w:eastAsia="pl-PL"/>
              </w:rPr>
              <w:t xml:space="preserve">Albo: Alleluja. </w:t>
            </w:r>
          </w:p>
        </w:tc>
      </w:tr>
      <w:tr w:rsidR="00C54D4B" w:rsidRPr="00C54D4B" w:rsidTr="00F73911">
        <w:trPr>
          <w:tblCellSpacing w:w="0" w:type="dxa"/>
          <w:jc w:val="center"/>
        </w:trPr>
        <w:tc>
          <w:tcPr>
            <w:tcW w:w="375" w:type="dxa"/>
            <w:hideMark/>
          </w:tcPr>
          <w:p w:rsidR="006F2764" w:rsidRPr="00C54D4B" w:rsidRDefault="006F2764" w:rsidP="00F73911">
            <w:pPr>
              <w:spacing w:after="240" w:line="240" w:lineRule="auto"/>
              <w:rPr>
                <w:rFonts w:ascii="Times New Roman" w:eastAsia="Times New Roman" w:hAnsi="Times New Roman" w:cs="Times New Roman"/>
                <w:sz w:val="24"/>
                <w:szCs w:val="24"/>
                <w:lang w:eastAsia="pl-PL"/>
              </w:rPr>
            </w:pP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9</w:t>
            </w: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Dlatego cieszy się moje serce i dusza raduje, *</w:t>
            </w: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 </w:t>
            </w: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a ciało moje będzie spoczywać bezpiecznie,</w:t>
            </w: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10</w:t>
            </w: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bo w kraju zmarłych duszy mej nie zostawisz *</w:t>
            </w: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 </w:t>
            </w:r>
          </w:p>
        </w:tc>
        <w:tc>
          <w:tcPr>
            <w:tcW w:w="0" w:type="auto"/>
            <w:tcMar>
              <w:top w:w="0" w:type="dxa"/>
              <w:left w:w="75" w:type="dxa"/>
              <w:bottom w:w="0" w:type="dxa"/>
              <w:right w:w="0" w:type="dxa"/>
            </w:tcMar>
            <w:vAlign w:val="center"/>
            <w:hideMark/>
          </w:tcPr>
          <w:p w:rsidR="006F2764" w:rsidRPr="00C54D4B" w:rsidRDefault="006F2764" w:rsidP="00F73911">
            <w:pPr>
              <w:spacing w:after="24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i nie dopuścisz, bym pozostał w grobie.</w:t>
            </w:r>
          </w:p>
        </w:tc>
      </w:tr>
      <w:tr w:rsidR="00C54D4B" w:rsidRPr="00C54D4B" w:rsidTr="00F73911">
        <w:trPr>
          <w:tblCellSpacing w:w="0" w:type="dxa"/>
          <w:jc w:val="center"/>
        </w:trPr>
        <w:tc>
          <w:tcPr>
            <w:tcW w:w="0" w:type="auto"/>
            <w:gridSpan w:val="2"/>
            <w:hideMark/>
          </w:tcPr>
          <w:p w:rsidR="006F2764" w:rsidRPr="00C54D4B" w:rsidRDefault="006F2764" w:rsidP="00F73911">
            <w:pPr>
              <w:spacing w:after="24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b/>
                <w:bCs/>
                <w:sz w:val="24"/>
                <w:szCs w:val="24"/>
                <w:lang w:eastAsia="pl-PL"/>
              </w:rPr>
              <w:t xml:space="preserve">Refren: Ukaż nam, Panie, Twoją ścieżkę życia. </w:t>
            </w:r>
            <w:r w:rsidRPr="00C54D4B">
              <w:rPr>
                <w:rFonts w:ascii="Times New Roman" w:eastAsia="Times New Roman" w:hAnsi="Times New Roman" w:cs="Times New Roman"/>
                <w:sz w:val="24"/>
                <w:szCs w:val="24"/>
                <w:lang w:eastAsia="pl-PL"/>
              </w:rPr>
              <w:br/>
            </w:r>
            <w:r w:rsidRPr="00C54D4B">
              <w:rPr>
                <w:rFonts w:ascii="Times New Roman" w:eastAsia="Times New Roman" w:hAnsi="Times New Roman" w:cs="Times New Roman"/>
                <w:b/>
                <w:bCs/>
                <w:sz w:val="24"/>
                <w:szCs w:val="24"/>
                <w:lang w:eastAsia="pl-PL"/>
              </w:rPr>
              <w:t xml:space="preserve">Albo: Alleluja. </w:t>
            </w:r>
          </w:p>
        </w:tc>
      </w:tr>
      <w:tr w:rsidR="00C54D4B" w:rsidRPr="00C54D4B" w:rsidTr="00F73911">
        <w:trPr>
          <w:tblCellSpacing w:w="0" w:type="dxa"/>
          <w:jc w:val="center"/>
        </w:trPr>
        <w:tc>
          <w:tcPr>
            <w:tcW w:w="375" w:type="dxa"/>
            <w:hideMark/>
          </w:tcPr>
          <w:p w:rsidR="006F2764" w:rsidRPr="00C54D4B" w:rsidRDefault="006F2764" w:rsidP="00F73911">
            <w:pPr>
              <w:spacing w:after="240" w:line="240" w:lineRule="auto"/>
              <w:rPr>
                <w:rFonts w:ascii="Times New Roman" w:eastAsia="Times New Roman" w:hAnsi="Times New Roman" w:cs="Times New Roman"/>
                <w:sz w:val="24"/>
                <w:szCs w:val="24"/>
                <w:lang w:eastAsia="pl-PL"/>
              </w:rPr>
            </w:pP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11</w:t>
            </w: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Ty ścieżkę życia mi ukażesz, *</w:t>
            </w: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 </w:t>
            </w: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pełnię radości przy Tobie</w:t>
            </w: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 </w:t>
            </w:r>
          </w:p>
        </w:tc>
        <w:tc>
          <w:tcPr>
            <w:tcW w:w="0" w:type="auto"/>
            <w:tcMar>
              <w:top w:w="0" w:type="dxa"/>
              <w:left w:w="75" w:type="dxa"/>
              <w:bottom w:w="0" w:type="dxa"/>
              <w:right w:w="0" w:type="dxa"/>
            </w:tcMar>
            <w:vAlign w:val="center"/>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i wieczne szczęście *</w:t>
            </w:r>
          </w:p>
        </w:tc>
      </w:tr>
      <w:tr w:rsidR="00C54D4B" w:rsidRPr="00C54D4B" w:rsidTr="00F73911">
        <w:trPr>
          <w:tblCellSpacing w:w="0" w:type="dxa"/>
          <w:jc w:val="center"/>
        </w:trPr>
        <w:tc>
          <w:tcPr>
            <w:tcW w:w="375" w:type="dxa"/>
            <w:hideMark/>
          </w:tcPr>
          <w:p w:rsidR="006F2764" w:rsidRPr="00C54D4B" w:rsidRDefault="006F2764" w:rsidP="00F73911">
            <w:pPr>
              <w:spacing w:after="0" w:line="240" w:lineRule="auto"/>
              <w:jc w:val="right"/>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 </w:t>
            </w:r>
          </w:p>
        </w:tc>
        <w:tc>
          <w:tcPr>
            <w:tcW w:w="0" w:type="auto"/>
            <w:tcMar>
              <w:top w:w="0" w:type="dxa"/>
              <w:left w:w="75" w:type="dxa"/>
              <w:bottom w:w="0" w:type="dxa"/>
              <w:right w:w="0" w:type="dxa"/>
            </w:tcMar>
            <w:vAlign w:val="center"/>
            <w:hideMark/>
          </w:tcPr>
          <w:p w:rsidR="006F2764" w:rsidRPr="00C54D4B" w:rsidRDefault="006F2764" w:rsidP="00F73911">
            <w:pPr>
              <w:spacing w:after="24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sz w:val="24"/>
                <w:szCs w:val="24"/>
                <w:lang w:eastAsia="pl-PL"/>
              </w:rPr>
              <w:t>po Twojej prawicy.</w:t>
            </w:r>
          </w:p>
        </w:tc>
      </w:tr>
      <w:tr w:rsidR="00C54D4B" w:rsidRPr="00C54D4B" w:rsidTr="00F73911">
        <w:trPr>
          <w:tblCellSpacing w:w="0" w:type="dxa"/>
          <w:jc w:val="center"/>
        </w:trPr>
        <w:tc>
          <w:tcPr>
            <w:tcW w:w="0" w:type="auto"/>
            <w:gridSpan w:val="2"/>
            <w:hideMark/>
          </w:tcPr>
          <w:p w:rsidR="006F2764" w:rsidRPr="00C54D4B" w:rsidRDefault="006F2764" w:rsidP="00F73911">
            <w:pPr>
              <w:spacing w:after="0" w:line="240" w:lineRule="auto"/>
              <w:rPr>
                <w:rFonts w:ascii="Times New Roman" w:eastAsia="Times New Roman" w:hAnsi="Times New Roman" w:cs="Times New Roman"/>
                <w:sz w:val="24"/>
                <w:szCs w:val="24"/>
                <w:lang w:eastAsia="pl-PL"/>
              </w:rPr>
            </w:pPr>
            <w:r w:rsidRPr="00C54D4B">
              <w:rPr>
                <w:rFonts w:ascii="Times New Roman" w:eastAsia="Times New Roman" w:hAnsi="Times New Roman" w:cs="Times New Roman"/>
                <w:b/>
                <w:bCs/>
                <w:sz w:val="24"/>
                <w:szCs w:val="24"/>
                <w:lang w:eastAsia="pl-PL"/>
              </w:rPr>
              <w:t xml:space="preserve">Refren: Ukaż nam, Panie, Twoją ścieżkę życia. </w:t>
            </w:r>
            <w:r w:rsidRPr="00C54D4B">
              <w:rPr>
                <w:rFonts w:ascii="Times New Roman" w:eastAsia="Times New Roman" w:hAnsi="Times New Roman" w:cs="Times New Roman"/>
                <w:sz w:val="24"/>
                <w:szCs w:val="24"/>
                <w:lang w:eastAsia="pl-PL"/>
              </w:rPr>
              <w:br/>
            </w:r>
            <w:r w:rsidRPr="00C54D4B">
              <w:rPr>
                <w:rFonts w:ascii="Times New Roman" w:eastAsia="Times New Roman" w:hAnsi="Times New Roman" w:cs="Times New Roman"/>
                <w:b/>
                <w:bCs/>
                <w:sz w:val="24"/>
                <w:szCs w:val="24"/>
                <w:lang w:eastAsia="pl-PL"/>
              </w:rPr>
              <w:t xml:space="preserve">Albo: Alleluja. </w:t>
            </w:r>
          </w:p>
        </w:tc>
      </w:tr>
    </w:tbl>
    <w:p w:rsidR="006F2764" w:rsidRPr="00C54D4B" w:rsidRDefault="006F2764" w:rsidP="006F2764">
      <w:pPr>
        <w:spacing w:after="0" w:line="240" w:lineRule="auto"/>
        <w:ind w:right="-567"/>
        <w:rPr>
          <w:rFonts w:ascii="Times New Roman" w:hAnsi="Times New Roman" w:cs="Times New Roman"/>
          <w:b/>
          <w:bCs/>
          <w:sz w:val="24"/>
          <w:szCs w:val="24"/>
        </w:rPr>
      </w:pPr>
    </w:p>
    <w:p w:rsidR="006F2764" w:rsidRPr="00C54D4B" w:rsidRDefault="006F2764" w:rsidP="006F2764">
      <w:pPr>
        <w:spacing w:after="0" w:line="240" w:lineRule="auto"/>
        <w:ind w:right="-567"/>
        <w:rPr>
          <w:rFonts w:ascii="Times New Roman" w:hAnsi="Times New Roman" w:cs="Times New Roman"/>
          <w:b/>
          <w:bCs/>
          <w:sz w:val="24"/>
          <w:szCs w:val="24"/>
        </w:rPr>
      </w:pPr>
    </w:p>
    <w:p w:rsidR="006F2764" w:rsidRPr="00C54D4B" w:rsidRDefault="006F2764" w:rsidP="006F2764">
      <w:pPr>
        <w:spacing w:after="0" w:line="240" w:lineRule="auto"/>
        <w:ind w:right="-567"/>
        <w:rPr>
          <w:rFonts w:ascii="Times New Roman" w:hAnsi="Times New Roman" w:cs="Times New Roman"/>
          <w:b/>
          <w:bCs/>
          <w:sz w:val="24"/>
          <w:szCs w:val="24"/>
        </w:rPr>
      </w:pPr>
      <w:r w:rsidRPr="00C54D4B">
        <w:rPr>
          <w:rFonts w:ascii="Times New Roman" w:hAnsi="Times New Roman" w:cs="Times New Roman"/>
          <w:b/>
          <w:bCs/>
          <w:sz w:val="24"/>
          <w:szCs w:val="24"/>
        </w:rPr>
        <w:t>Drugie czytanie (</w:t>
      </w:r>
      <w:proofErr w:type="spellStart"/>
      <w:r w:rsidRPr="00C54D4B">
        <w:rPr>
          <w:rFonts w:ascii="Times New Roman" w:hAnsi="Times New Roman" w:cs="Times New Roman"/>
          <w:b/>
          <w:bCs/>
          <w:sz w:val="24"/>
          <w:szCs w:val="24"/>
        </w:rPr>
        <w:t>Hbr</w:t>
      </w:r>
      <w:proofErr w:type="spellEnd"/>
      <w:r w:rsidRPr="00C54D4B">
        <w:rPr>
          <w:rFonts w:ascii="Times New Roman" w:hAnsi="Times New Roman" w:cs="Times New Roman"/>
          <w:b/>
          <w:bCs/>
          <w:sz w:val="24"/>
          <w:szCs w:val="24"/>
        </w:rPr>
        <w:t xml:space="preserve"> 1, 1-6)</w:t>
      </w:r>
    </w:p>
    <w:p w:rsidR="006F2764" w:rsidRPr="00C54D4B" w:rsidRDefault="006F2764" w:rsidP="006F2764">
      <w:pPr>
        <w:spacing w:after="0" w:line="240" w:lineRule="auto"/>
        <w:ind w:right="-567"/>
        <w:rPr>
          <w:rFonts w:ascii="Times New Roman" w:hAnsi="Times New Roman" w:cs="Times New Roman"/>
          <w:sz w:val="24"/>
          <w:szCs w:val="24"/>
        </w:rPr>
      </w:pPr>
    </w:p>
    <w:p w:rsidR="006F2764" w:rsidRPr="00C54D4B" w:rsidRDefault="006F2764" w:rsidP="006F2764">
      <w:pPr>
        <w:spacing w:after="0" w:line="240" w:lineRule="auto"/>
        <w:ind w:right="-567"/>
        <w:rPr>
          <w:rFonts w:ascii="Times New Roman" w:hAnsi="Times New Roman" w:cs="Times New Roman"/>
          <w:b/>
          <w:bCs/>
          <w:sz w:val="24"/>
          <w:szCs w:val="24"/>
        </w:rPr>
      </w:pPr>
      <w:r w:rsidRPr="00C54D4B">
        <w:rPr>
          <w:rFonts w:ascii="Times New Roman" w:hAnsi="Times New Roman" w:cs="Times New Roman"/>
          <w:b/>
          <w:bCs/>
          <w:sz w:val="24"/>
          <w:szCs w:val="24"/>
        </w:rPr>
        <w:t>Komentarz</w:t>
      </w:r>
    </w:p>
    <w:p w:rsidR="006F2764" w:rsidRPr="00C54D4B" w:rsidRDefault="006F2764" w:rsidP="006F2764">
      <w:pPr>
        <w:spacing w:after="0" w:line="240" w:lineRule="auto"/>
        <w:ind w:right="-567"/>
        <w:jc w:val="both"/>
        <w:rPr>
          <w:rFonts w:ascii="Times New Roman" w:hAnsi="Times New Roman" w:cs="Times New Roman"/>
          <w:i/>
          <w:iCs/>
          <w:sz w:val="24"/>
          <w:szCs w:val="24"/>
        </w:rPr>
      </w:pPr>
      <w:r w:rsidRPr="00C54D4B">
        <w:rPr>
          <w:rFonts w:ascii="Times New Roman" w:hAnsi="Times New Roman" w:cs="Times New Roman"/>
          <w:i/>
          <w:iCs/>
          <w:sz w:val="24"/>
          <w:szCs w:val="24"/>
        </w:rPr>
        <w:t>Bóg, który jest Miłością, pragnie być kochany. Miłość szuka dróg spotkanie. Miłość pragnie być zrozumiana. Dlatego „wielokrotnie i na różne sposoby” szukało Boże serce sposobu na dotarcie do serc ludzkich. Ostatecznie Ojciec dał się poznać przez Syna, Słowo, które stało się Ciałem. Słowo wciąż „staje się” pomiędzy nami. Tak, jak kiedyś do „ojców”, Bóg dziś puka do naszych serc. Nie złamie jednak nigdy naszej wolności. Wsłuchajmy się w Słowo, i zastanówmy się, jak możemy dziś odpowiedzieć Temu, który tak bardzo nas umiłował.</w:t>
      </w:r>
    </w:p>
    <w:p w:rsidR="006F2764" w:rsidRPr="00C54D4B" w:rsidRDefault="006F2764" w:rsidP="006F2764">
      <w:pPr>
        <w:spacing w:after="0" w:line="240" w:lineRule="auto"/>
        <w:ind w:right="-567"/>
        <w:rPr>
          <w:rFonts w:ascii="Times New Roman" w:hAnsi="Times New Roman" w:cs="Times New Roman"/>
          <w:sz w:val="24"/>
          <w:szCs w:val="24"/>
        </w:rPr>
      </w:pPr>
    </w:p>
    <w:p w:rsidR="006F2764" w:rsidRPr="00C54D4B" w:rsidRDefault="006F2764" w:rsidP="006F2764">
      <w:pPr>
        <w:spacing w:after="0" w:line="240" w:lineRule="auto"/>
        <w:ind w:right="-567"/>
        <w:rPr>
          <w:rFonts w:ascii="Times New Roman" w:hAnsi="Times New Roman" w:cs="Times New Roman"/>
          <w:b/>
          <w:bCs/>
          <w:sz w:val="24"/>
          <w:szCs w:val="24"/>
        </w:rPr>
      </w:pPr>
      <w:r w:rsidRPr="00C54D4B">
        <w:rPr>
          <w:rFonts w:ascii="Times New Roman" w:hAnsi="Times New Roman" w:cs="Times New Roman"/>
          <w:b/>
          <w:bCs/>
          <w:sz w:val="24"/>
          <w:szCs w:val="24"/>
        </w:rPr>
        <w:t xml:space="preserve">Czytanie z Listu do Hebrajczyków </w:t>
      </w:r>
    </w:p>
    <w:p w:rsidR="006F2764" w:rsidRPr="00C54D4B" w:rsidRDefault="006F2764" w:rsidP="006F2764">
      <w:pPr>
        <w:spacing w:after="0" w:line="240" w:lineRule="auto"/>
        <w:ind w:right="-567"/>
        <w:rPr>
          <w:rFonts w:ascii="Times New Roman" w:hAnsi="Times New Roman" w:cs="Times New Roman"/>
          <w:b/>
          <w:bCs/>
          <w:sz w:val="24"/>
          <w:szCs w:val="24"/>
        </w:rPr>
      </w:pPr>
    </w:p>
    <w:p w:rsidR="006F2764" w:rsidRPr="00C54D4B" w:rsidRDefault="006F2764" w:rsidP="006F2764">
      <w:pPr>
        <w:spacing w:after="0" w:line="240" w:lineRule="auto"/>
        <w:ind w:right="-567"/>
        <w:jc w:val="both"/>
        <w:rPr>
          <w:rFonts w:ascii="Times New Roman" w:hAnsi="Times New Roman" w:cs="Times New Roman"/>
          <w:sz w:val="24"/>
          <w:szCs w:val="24"/>
        </w:rPr>
      </w:pPr>
      <w:r w:rsidRPr="00C54D4B">
        <w:rPr>
          <w:rFonts w:ascii="Times New Roman" w:hAnsi="Times New Roman" w:cs="Times New Roman"/>
          <w:sz w:val="24"/>
          <w:szCs w:val="24"/>
        </w:rPr>
        <w:t>Wielokrotnie i na różne sposoby przemawiał niegdyś Bóg do ojców przez proroków, a w tych ostatecznych dniach przemówił do nas przez Syna. Jego to ustanowił dziedzicem wszystkich rzeczy, przez Niego też stworzył wszechświat.</w:t>
      </w:r>
    </w:p>
    <w:p w:rsidR="006F2764" w:rsidRPr="00C54D4B" w:rsidRDefault="006F2764" w:rsidP="006F2764">
      <w:pPr>
        <w:spacing w:after="0" w:line="240" w:lineRule="auto"/>
        <w:ind w:right="-567"/>
        <w:jc w:val="both"/>
        <w:rPr>
          <w:rFonts w:ascii="Times New Roman" w:hAnsi="Times New Roman" w:cs="Times New Roman"/>
          <w:sz w:val="24"/>
          <w:szCs w:val="24"/>
        </w:rPr>
      </w:pPr>
      <w:r w:rsidRPr="00C54D4B">
        <w:rPr>
          <w:rFonts w:ascii="Times New Roman" w:hAnsi="Times New Roman" w:cs="Times New Roman"/>
          <w:sz w:val="24"/>
          <w:szCs w:val="24"/>
        </w:rPr>
        <w:t>Ten Syn, który jest odblaskiem Jego chwały i odbiciem Jego istoty, podtrzymuje wszystko słowem swej potęgi, a dokonawszy oczyszczenia z grzechów, zasiadł po prawicy Majestatu na wysokościach. On o tyle stał się wyższym od aniołów, o ile odziedziczył wyższe od nich imię.  Do którego bowiem z aniołów powiedział kiedykolwiek: Ty jesteś moim Synem, Jam Cię dziś zrodził? I znowu: Ja będę Mu Ojcem, a On będzie Mi Synem. Skoro zaś znowu wprowadzi Pierworodnego na świat, powie: Niech Mu oddają pokłon wszyscy aniołowie Boży!</w:t>
      </w:r>
    </w:p>
    <w:p w:rsidR="006F2764" w:rsidRPr="00C54D4B" w:rsidRDefault="006F2764" w:rsidP="006F2764">
      <w:pPr>
        <w:spacing w:after="0" w:line="240" w:lineRule="auto"/>
        <w:ind w:right="-567" w:firstLine="709"/>
        <w:jc w:val="both"/>
        <w:rPr>
          <w:rFonts w:ascii="Times New Roman" w:hAnsi="Times New Roman" w:cs="Times New Roman"/>
          <w:sz w:val="24"/>
          <w:szCs w:val="24"/>
        </w:rPr>
      </w:pPr>
    </w:p>
    <w:p w:rsidR="006F2764" w:rsidRPr="00C54D4B" w:rsidRDefault="006F2764" w:rsidP="006F2764">
      <w:pPr>
        <w:spacing w:after="0" w:line="240" w:lineRule="auto"/>
        <w:ind w:right="-567"/>
        <w:rPr>
          <w:rFonts w:ascii="Times New Roman" w:hAnsi="Times New Roman" w:cs="Times New Roman"/>
          <w:sz w:val="24"/>
          <w:szCs w:val="24"/>
        </w:rPr>
      </w:pPr>
      <w:r w:rsidRPr="00C54D4B">
        <w:rPr>
          <w:rFonts w:ascii="Times New Roman" w:hAnsi="Times New Roman" w:cs="Times New Roman"/>
          <w:sz w:val="24"/>
          <w:szCs w:val="24"/>
        </w:rPr>
        <w:t>Oto Słowo Boże.</w:t>
      </w:r>
    </w:p>
    <w:p w:rsidR="006F2764" w:rsidRPr="00C54D4B" w:rsidRDefault="006F2764" w:rsidP="006F2764">
      <w:pPr>
        <w:spacing w:after="0" w:line="240" w:lineRule="auto"/>
        <w:ind w:right="-567"/>
        <w:rPr>
          <w:rFonts w:ascii="Times New Roman" w:hAnsi="Times New Roman" w:cs="Times New Roman"/>
          <w:sz w:val="24"/>
          <w:szCs w:val="24"/>
        </w:rPr>
      </w:pPr>
    </w:p>
    <w:p w:rsidR="006F2764" w:rsidRPr="00C54D4B" w:rsidRDefault="006F2764" w:rsidP="006F2764">
      <w:pPr>
        <w:pStyle w:val="bible-verse"/>
        <w:spacing w:before="0" w:after="0"/>
        <w:ind w:right="-567"/>
      </w:pPr>
      <w:r w:rsidRPr="00C54D4B">
        <w:rPr>
          <w:rStyle w:val="Pogrubienie"/>
          <w:color w:val="000000"/>
        </w:rPr>
        <w:t xml:space="preserve">Aklamacja (Por. </w:t>
      </w:r>
      <w:proofErr w:type="spellStart"/>
      <w:r w:rsidRPr="00C54D4B">
        <w:rPr>
          <w:rStyle w:val="Pogrubienie"/>
          <w:color w:val="000000"/>
        </w:rPr>
        <w:t>Łk</w:t>
      </w:r>
      <w:proofErr w:type="spellEnd"/>
      <w:r w:rsidRPr="00C54D4B">
        <w:rPr>
          <w:rStyle w:val="Pogrubienie"/>
          <w:color w:val="000000"/>
        </w:rPr>
        <w:t xml:space="preserve"> 24, 32, III Niedziela Wielkanocna)</w:t>
      </w:r>
    </w:p>
    <w:p w:rsidR="006F2764" w:rsidRPr="00C54D4B" w:rsidRDefault="006F2764" w:rsidP="006F2764">
      <w:pPr>
        <w:pStyle w:val="indent"/>
        <w:spacing w:before="0" w:after="0"/>
        <w:ind w:right="-567" w:firstLine="709"/>
      </w:pPr>
    </w:p>
    <w:p w:rsidR="006F2764" w:rsidRPr="00C54D4B" w:rsidRDefault="006F2764" w:rsidP="006F2764">
      <w:pPr>
        <w:pStyle w:val="indent"/>
        <w:spacing w:after="0"/>
        <w:ind w:right="-567"/>
        <w:rPr>
          <w:b/>
          <w:bCs/>
          <w:i/>
          <w:iCs/>
        </w:rPr>
      </w:pPr>
      <w:r w:rsidRPr="00C54D4B">
        <w:rPr>
          <w:b/>
          <w:bCs/>
          <w:i/>
          <w:iCs/>
        </w:rPr>
        <w:t>Alleluja, alleluja, alleluja.</w:t>
      </w:r>
    </w:p>
    <w:p w:rsidR="006F2764" w:rsidRPr="00C54D4B" w:rsidRDefault="006F2764" w:rsidP="006F2764">
      <w:pPr>
        <w:pStyle w:val="indent"/>
        <w:spacing w:after="0"/>
        <w:ind w:right="-567"/>
      </w:pPr>
      <w:r w:rsidRPr="00C54D4B">
        <w:t>Panie Jezu, daj nam zrozumieć Pisma,</w:t>
      </w:r>
    </w:p>
    <w:p w:rsidR="006F2764" w:rsidRPr="00C54D4B" w:rsidRDefault="006F2764" w:rsidP="006F2764">
      <w:pPr>
        <w:pStyle w:val="indent"/>
        <w:spacing w:after="0"/>
        <w:ind w:right="-567"/>
      </w:pPr>
      <w:r w:rsidRPr="00C54D4B">
        <w:t>niech pała nasze serce, gdy do nas mówisz.</w:t>
      </w:r>
    </w:p>
    <w:p w:rsidR="006F2764" w:rsidRPr="00C54D4B" w:rsidRDefault="006F2764" w:rsidP="006F2764">
      <w:pPr>
        <w:pStyle w:val="indent"/>
        <w:spacing w:after="0"/>
        <w:ind w:right="-567"/>
        <w:rPr>
          <w:b/>
          <w:bCs/>
          <w:i/>
          <w:iCs/>
        </w:rPr>
      </w:pPr>
      <w:r w:rsidRPr="00C54D4B">
        <w:rPr>
          <w:b/>
          <w:bCs/>
          <w:i/>
          <w:iCs/>
        </w:rPr>
        <w:t>Alleluja, alleluja, alleluja.</w:t>
      </w:r>
    </w:p>
    <w:p w:rsidR="006F2764" w:rsidRPr="00C54D4B" w:rsidRDefault="006F2764" w:rsidP="006F2764">
      <w:pPr>
        <w:spacing w:after="0" w:line="240" w:lineRule="auto"/>
        <w:ind w:right="-567" w:firstLine="709"/>
        <w:rPr>
          <w:rFonts w:ascii="Times New Roman" w:hAnsi="Times New Roman" w:cs="Times New Roman"/>
          <w:sz w:val="24"/>
          <w:szCs w:val="24"/>
        </w:rPr>
      </w:pPr>
    </w:p>
    <w:p w:rsidR="006F2764" w:rsidRPr="00C54D4B" w:rsidRDefault="006F2764" w:rsidP="006F2764">
      <w:pPr>
        <w:spacing w:after="0" w:line="240" w:lineRule="auto"/>
        <w:ind w:right="-567"/>
        <w:rPr>
          <w:rFonts w:ascii="Times New Roman" w:hAnsi="Times New Roman" w:cs="Times New Roman"/>
          <w:b/>
          <w:bCs/>
          <w:sz w:val="24"/>
          <w:szCs w:val="24"/>
        </w:rPr>
      </w:pPr>
      <w:r w:rsidRPr="00C54D4B">
        <w:rPr>
          <w:rFonts w:ascii="Times New Roman" w:hAnsi="Times New Roman" w:cs="Times New Roman"/>
          <w:b/>
          <w:bCs/>
          <w:sz w:val="24"/>
          <w:szCs w:val="24"/>
        </w:rPr>
        <w:t>Ewangelia (J 15,1-5)</w:t>
      </w:r>
    </w:p>
    <w:p w:rsidR="006F2764" w:rsidRPr="00C54D4B" w:rsidRDefault="006F2764" w:rsidP="006F2764">
      <w:pPr>
        <w:spacing w:after="0" w:line="240" w:lineRule="auto"/>
        <w:ind w:right="-567"/>
        <w:rPr>
          <w:rFonts w:ascii="Times New Roman" w:hAnsi="Times New Roman" w:cs="Times New Roman"/>
          <w:b/>
          <w:bCs/>
          <w:sz w:val="24"/>
          <w:szCs w:val="24"/>
        </w:rPr>
      </w:pPr>
    </w:p>
    <w:p w:rsidR="006F2764" w:rsidRPr="00C54D4B" w:rsidRDefault="006F2764" w:rsidP="006F2764">
      <w:pPr>
        <w:spacing w:after="0" w:line="240" w:lineRule="auto"/>
        <w:ind w:right="-567"/>
        <w:rPr>
          <w:rFonts w:ascii="Times New Roman" w:hAnsi="Times New Roman" w:cs="Times New Roman"/>
          <w:b/>
          <w:bCs/>
          <w:sz w:val="24"/>
          <w:szCs w:val="24"/>
        </w:rPr>
      </w:pPr>
      <w:r w:rsidRPr="00C54D4B">
        <w:rPr>
          <w:rFonts w:ascii="Times New Roman" w:hAnsi="Times New Roman" w:cs="Times New Roman"/>
          <w:b/>
          <w:bCs/>
          <w:sz w:val="24"/>
          <w:szCs w:val="24"/>
        </w:rPr>
        <w:t>Komentarz</w:t>
      </w:r>
    </w:p>
    <w:p w:rsidR="006F2764" w:rsidRPr="00C54D4B" w:rsidRDefault="006F2764" w:rsidP="006F2764">
      <w:pPr>
        <w:spacing w:after="0" w:line="240" w:lineRule="auto"/>
        <w:ind w:right="-567"/>
        <w:jc w:val="both"/>
        <w:rPr>
          <w:rFonts w:ascii="Arial" w:hAnsi="Arial"/>
          <w:i/>
          <w:iCs/>
          <w:sz w:val="24"/>
          <w:szCs w:val="24"/>
        </w:rPr>
      </w:pPr>
      <w:r w:rsidRPr="00C54D4B">
        <w:rPr>
          <w:rFonts w:ascii="Times New Roman" w:hAnsi="Times New Roman" w:cs="Times New Roman"/>
          <w:i/>
          <w:iCs/>
          <w:sz w:val="24"/>
          <w:szCs w:val="24"/>
        </w:rPr>
        <w:t>Czy można żyć, będąc odciętym od źródła życia? Czy można owocować, nie będąc wciąż oczyszczanym? Słowo Jezusa umacnia nas. Kiedy trwamy w Nim, mamy życie. Kiedy jesteśmy z Nim w jedności, sam Ojciec Niebieski troszczy się o nas, aby nasze dni nie były bezowocne, aby nasze łzy, trudności, które przeżywamy, słabości, z którymi walczymy, nie przytłoczyły nas, lecz oczyściły i ukazały nowy, głębszy sens naszych nocy i dni. Wsłuchajmy się w Słowo Życia.</w:t>
      </w:r>
    </w:p>
    <w:p w:rsidR="006F2764" w:rsidRPr="00C54D4B" w:rsidRDefault="006F2764" w:rsidP="006F2764">
      <w:pPr>
        <w:pStyle w:val="Teksttreci2"/>
        <w:shd w:val="clear" w:color="auto" w:fill="auto"/>
        <w:spacing w:before="0" w:line="240" w:lineRule="auto"/>
        <w:ind w:right="-567" w:firstLine="709"/>
        <w:rPr>
          <w:color w:val="000000"/>
          <w:sz w:val="24"/>
          <w:szCs w:val="24"/>
          <w:lang w:eastAsia="pl-PL" w:bidi="pl-PL"/>
        </w:rPr>
      </w:pPr>
    </w:p>
    <w:p w:rsidR="006F2764" w:rsidRPr="00C54D4B" w:rsidRDefault="006F2764" w:rsidP="006F2764">
      <w:pPr>
        <w:spacing w:after="0" w:line="240" w:lineRule="auto"/>
        <w:ind w:right="-567"/>
        <w:rPr>
          <w:rFonts w:ascii="Times New Roman" w:hAnsi="Times New Roman" w:cs="Times New Roman"/>
          <w:b/>
          <w:bCs/>
          <w:sz w:val="24"/>
          <w:szCs w:val="24"/>
        </w:rPr>
      </w:pPr>
      <w:r w:rsidRPr="00C54D4B">
        <w:rPr>
          <w:rFonts w:ascii="Times New Roman" w:hAnsi="Times New Roman" w:cs="Times New Roman"/>
          <w:b/>
          <w:bCs/>
          <w:sz w:val="24"/>
          <w:szCs w:val="24"/>
        </w:rPr>
        <w:t>Słowa Ewangelii według świętego Jana</w:t>
      </w:r>
    </w:p>
    <w:p w:rsidR="006F2764" w:rsidRPr="00C54D4B" w:rsidRDefault="006F2764" w:rsidP="006F2764">
      <w:pPr>
        <w:autoSpaceDE w:val="0"/>
        <w:spacing w:after="0" w:line="240" w:lineRule="auto"/>
        <w:ind w:right="-567" w:firstLine="709"/>
        <w:rPr>
          <w:rFonts w:ascii="Times New Roman" w:hAnsi="Times New Roman" w:cs="Times New Roman"/>
          <w:sz w:val="24"/>
          <w:szCs w:val="24"/>
          <w:lang w:bidi="he-IL"/>
        </w:rPr>
      </w:pPr>
    </w:p>
    <w:p w:rsidR="006F2764" w:rsidRPr="00C54D4B" w:rsidRDefault="006F2764" w:rsidP="006F2764">
      <w:pPr>
        <w:spacing w:after="0" w:line="240" w:lineRule="auto"/>
        <w:ind w:right="-567"/>
        <w:jc w:val="both"/>
        <w:rPr>
          <w:rFonts w:ascii="Times New Roman" w:hAnsi="Times New Roman" w:cs="Times New Roman"/>
          <w:sz w:val="24"/>
          <w:szCs w:val="24"/>
        </w:rPr>
      </w:pPr>
      <w:r w:rsidRPr="00C54D4B">
        <w:rPr>
          <w:rFonts w:ascii="Times New Roman" w:hAnsi="Times New Roman" w:cs="Times New Roman"/>
          <w:sz w:val="24"/>
          <w:szCs w:val="24"/>
        </w:rPr>
        <w:t>Jezus powiedział: Ja jestem prawdziwym krzewem winnym, a Ojciec mój jest tym, który go uprawia. Każdą latorośl, która we Mnie nie przynosi owocu, odcina, a każdą, która przynosi owoc, oczyszcza, aby przynosiła owoc obfitszy. Wy już jesteście czyści dzięki słowu, które wypowiedziałem do was.</w:t>
      </w:r>
    </w:p>
    <w:p w:rsidR="006F2764" w:rsidRPr="00C54D4B" w:rsidRDefault="006F2764" w:rsidP="006F2764">
      <w:pPr>
        <w:spacing w:after="0" w:line="240" w:lineRule="auto"/>
        <w:ind w:right="-567"/>
        <w:jc w:val="both"/>
        <w:rPr>
          <w:rFonts w:ascii="Times New Roman" w:hAnsi="Times New Roman" w:cs="Times New Roman"/>
          <w:sz w:val="24"/>
          <w:szCs w:val="24"/>
        </w:rPr>
      </w:pPr>
    </w:p>
    <w:p w:rsidR="006F2764" w:rsidRPr="00C54D4B" w:rsidRDefault="006F2764" w:rsidP="006F2764">
      <w:pPr>
        <w:spacing w:after="0" w:line="240" w:lineRule="auto"/>
        <w:ind w:right="-567"/>
        <w:jc w:val="both"/>
        <w:rPr>
          <w:rFonts w:ascii="Times New Roman" w:hAnsi="Times New Roman" w:cs="Times New Roman"/>
          <w:sz w:val="24"/>
          <w:szCs w:val="24"/>
        </w:rPr>
      </w:pPr>
      <w:r w:rsidRPr="00C54D4B">
        <w:rPr>
          <w:rFonts w:ascii="Times New Roman" w:hAnsi="Times New Roman" w:cs="Times New Roman"/>
          <w:sz w:val="24"/>
          <w:szCs w:val="24"/>
        </w:rPr>
        <w:t xml:space="preserve">Wytrwajcie we Mnie, a Ja będę trwał w was. Podobnie jak latorośl nie może przynosić owocu sama z siebie - o ile nie trwa w winnym krzewie - tak samo i wy, jeżeli we Mnie trwać nie będziecie. Ja </w:t>
      </w:r>
      <w:r w:rsidRPr="00C54D4B">
        <w:rPr>
          <w:rFonts w:ascii="Times New Roman" w:hAnsi="Times New Roman" w:cs="Times New Roman"/>
          <w:sz w:val="24"/>
          <w:szCs w:val="24"/>
        </w:rPr>
        <w:lastRenderedPageBreak/>
        <w:t>jestem krzewem winnym, wy - latoroślami. Kto trwa we Mnie, a Ja w nim, ten przynosi owoc obfity, ponieważ beze Mnie nic nie możecie uczynić.</w:t>
      </w:r>
    </w:p>
    <w:p w:rsidR="006F2764" w:rsidRPr="00C54D4B" w:rsidRDefault="006F2764" w:rsidP="006F2764">
      <w:pPr>
        <w:spacing w:after="0" w:line="240" w:lineRule="auto"/>
        <w:ind w:right="-567"/>
        <w:rPr>
          <w:rFonts w:ascii="Times New Roman" w:hAnsi="Times New Roman" w:cs="Times New Roman"/>
          <w:sz w:val="24"/>
          <w:szCs w:val="24"/>
        </w:rPr>
      </w:pPr>
      <w:r w:rsidRPr="00C54D4B">
        <w:rPr>
          <w:rFonts w:ascii="Times New Roman" w:hAnsi="Times New Roman" w:cs="Times New Roman"/>
          <w:sz w:val="24"/>
          <w:szCs w:val="24"/>
        </w:rPr>
        <w:t xml:space="preserve"> </w:t>
      </w:r>
    </w:p>
    <w:p w:rsidR="006F2764" w:rsidRPr="00C54D4B" w:rsidRDefault="006F2764" w:rsidP="006F2764">
      <w:pPr>
        <w:spacing w:after="0" w:line="240" w:lineRule="auto"/>
        <w:ind w:right="-567"/>
        <w:rPr>
          <w:rFonts w:ascii="Times New Roman" w:hAnsi="Times New Roman" w:cs="Times New Roman"/>
          <w:b/>
          <w:bCs/>
          <w:sz w:val="24"/>
          <w:szCs w:val="24"/>
        </w:rPr>
      </w:pPr>
      <w:r w:rsidRPr="00C54D4B">
        <w:rPr>
          <w:rFonts w:ascii="Times New Roman" w:hAnsi="Times New Roman" w:cs="Times New Roman"/>
          <w:b/>
          <w:bCs/>
          <w:sz w:val="24"/>
          <w:szCs w:val="24"/>
        </w:rPr>
        <w:t>Oto Słowo Pańskie</w:t>
      </w:r>
    </w:p>
    <w:p w:rsidR="006F2764" w:rsidRPr="00C54D4B" w:rsidRDefault="006F2764" w:rsidP="006F2764">
      <w:pPr>
        <w:spacing w:after="0" w:line="240" w:lineRule="auto"/>
        <w:ind w:right="-567"/>
        <w:rPr>
          <w:rFonts w:ascii="Times New Roman" w:hAnsi="Times New Roman" w:cs="Times New Roman"/>
          <w:sz w:val="24"/>
          <w:szCs w:val="24"/>
        </w:rPr>
      </w:pPr>
    </w:p>
    <w:p w:rsidR="006F2764" w:rsidRPr="00C54D4B" w:rsidRDefault="006F2764" w:rsidP="006F2764">
      <w:pPr>
        <w:spacing w:after="0" w:line="240" w:lineRule="auto"/>
        <w:ind w:right="-567"/>
        <w:rPr>
          <w:rFonts w:ascii="Times New Roman" w:hAnsi="Times New Roman" w:cs="Times New Roman"/>
          <w:b/>
          <w:bCs/>
          <w:sz w:val="24"/>
          <w:szCs w:val="24"/>
        </w:rPr>
      </w:pPr>
      <w:r w:rsidRPr="00C54D4B">
        <w:rPr>
          <w:rFonts w:ascii="Times New Roman" w:hAnsi="Times New Roman" w:cs="Times New Roman"/>
          <w:b/>
          <w:bCs/>
          <w:sz w:val="24"/>
          <w:szCs w:val="24"/>
        </w:rPr>
        <w:t>Homilia</w:t>
      </w:r>
    </w:p>
    <w:p w:rsidR="006F2764" w:rsidRPr="00C54D4B" w:rsidRDefault="006F2764" w:rsidP="006F2764">
      <w:pPr>
        <w:spacing w:after="0" w:line="240" w:lineRule="auto"/>
        <w:ind w:right="-567"/>
        <w:rPr>
          <w:rFonts w:ascii="Times New Roman" w:hAnsi="Times New Roman" w:cs="Times New Roman"/>
          <w:b/>
          <w:bCs/>
          <w:sz w:val="24"/>
          <w:szCs w:val="24"/>
        </w:rPr>
      </w:pPr>
      <w:r w:rsidRPr="00C54D4B">
        <w:rPr>
          <w:rFonts w:ascii="Times New Roman" w:hAnsi="Times New Roman" w:cs="Times New Roman"/>
          <w:b/>
          <w:bCs/>
          <w:sz w:val="24"/>
          <w:szCs w:val="24"/>
        </w:rPr>
        <w:t>Modlitwa Powszechna</w:t>
      </w:r>
    </w:p>
    <w:p w:rsidR="006F2764" w:rsidRPr="00C54D4B" w:rsidRDefault="006F2764" w:rsidP="006F2764">
      <w:pPr>
        <w:spacing w:after="0" w:line="240" w:lineRule="auto"/>
        <w:ind w:right="-567" w:firstLine="709"/>
        <w:rPr>
          <w:rFonts w:ascii="Times New Roman" w:hAnsi="Times New Roman" w:cs="Times New Roman"/>
          <w:sz w:val="24"/>
          <w:szCs w:val="24"/>
        </w:rPr>
      </w:pPr>
    </w:p>
    <w:p w:rsidR="006F2764" w:rsidRPr="00C54D4B" w:rsidRDefault="006F2764" w:rsidP="006F2764">
      <w:pPr>
        <w:jc w:val="both"/>
        <w:rPr>
          <w:rFonts w:eastAsia="TimesNewRomanPSMT"/>
          <w:sz w:val="24"/>
          <w:szCs w:val="24"/>
        </w:rPr>
      </w:pPr>
      <w:r w:rsidRPr="00C54D4B">
        <w:rPr>
          <w:rFonts w:ascii="Times New Roman" w:eastAsia="TimesNewRomanPSMT" w:hAnsi="Times New Roman" w:cs="Times New Roman"/>
          <w:sz w:val="24"/>
          <w:szCs w:val="24"/>
        </w:rPr>
        <w:t>Do Ojca, który przemówił do nas przez Syna i zapoczątkował w nas dzieło wiary, zanośmy z ufnością wspólne modlitwy w intencjach naszych i całego świata</w:t>
      </w:r>
      <w:r w:rsidRPr="00C54D4B">
        <w:rPr>
          <w:rFonts w:eastAsia="TimesNewRomanPSMT"/>
          <w:sz w:val="24"/>
          <w:szCs w:val="24"/>
        </w:rPr>
        <w:t>.</w:t>
      </w:r>
    </w:p>
    <w:p w:rsidR="006F2764" w:rsidRPr="00C54D4B" w:rsidRDefault="006F2764" w:rsidP="006F2764">
      <w:pPr>
        <w:spacing w:after="0" w:line="240" w:lineRule="auto"/>
        <w:ind w:right="-567" w:firstLine="709"/>
        <w:jc w:val="both"/>
        <w:rPr>
          <w:rFonts w:ascii="Times New Roman" w:hAnsi="Times New Roman" w:cs="Times New Roman"/>
          <w:sz w:val="24"/>
          <w:szCs w:val="24"/>
        </w:rPr>
      </w:pPr>
      <w:r w:rsidRPr="00C54D4B">
        <w:rPr>
          <w:rFonts w:ascii="Times New Roman" w:hAnsi="Times New Roman" w:cs="Times New Roman"/>
          <w:sz w:val="24"/>
          <w:szCs w:val="24"/>
        </w:rPr>
        <w:t>1. Módlmy się za wszystkich głoszących Słowo Boże, aby z radością i posłuszeństwem oddawali swoje talenty i całe życie na służbę Duchowi Świętemu Promotorowi dzieła nowej ewangelizacji. Ciebie prosimy – wysłuchaj nas, Panie.</w:t>
      </w:r>
    </w:p>
    <w:p w:rsidR="006F2764" w:rsidRPr="00C54D4B" w:rsidRDefault="006F2764" w:rsidP="006F2764">
      <w:pPr>
        <w:spacing w:after="0" w:line="240" w:lineRule="auto"/>
        <w:ind w:right="-567" w:firstLine="709"/>
        <w:jc w:val="both"/>
        <w:rPr>
          <w:rFonts w:ascii="Times New Roman" w:hAnsi="Times New Roman" w:cs="Times New Roman"/>
          <w:sz w:val="24"/>
          <w:szCs w:val="24"/>
        </w:rPr>
      </w:pPr>
      <w:r w:rsidRPr="00C54D4B">
        <w:rPr>
          <w:rFonts w:ascii="Times New Roman" w:hAnsi="Times New Roman" w:cs="Times New Roman"/>
          <w:sz w:val="24"/>
          <w:szCs w:val="24"/>
        </w:rPr>
        <w:t>2. Módlmy się za rządzących i tych, którzy zarządzają dobrami tego świata, aby czynili to w duchu ewangelicznej miłości, pamiętając o ubogich i potrzebujących. Ciebie prosimy – wysłuchaj nas, Panie.</w:t>
      </w:r>
    </w:p>
    <w:p w:rsidR="006F2764" w:rsidRPr="00C54D4B" w:rsidRDefault="006F2764" w:rsidP="006F2764">
      <w:pPr>
        <w:spacing w:after="0" w:line="240" w:lineRule="auto"/>
        <w:ind w:right="-567" w:firstLine="708"/>
        <w:jc w:val="both"/>
        <w:rPr>
          <w:rFonts w:ascii="Times New Roman" w:hAnsi="Times New Roman" w:cs="Times New Roman"/>
          <w:sz w:val="24"/>
          <w:szCs w:val="24"/>
        </w:rPr>
      </w:pPr>
      <w:r w:rsidRPr="00C54D4B">
        <w:rPr>
          <w:rFonts w:ascii="Times New Roman" w:hAnsi="Times New Roman" w:cs="Times New Roman"/>
          <w:sz w:val="24"/>
          <w:szCs w:val="24"/>
        </w:rPr>
        <w:t>3. Módlmy się za tych, którzy poszukują wiary lub chwieją się w niej, aby Duch Święty postawił na ich drodze autentycznych świadków Ewangelii Chrystusa. Ciebie prosimy – wysłuchaj nas, Panie.</w:t>
      </w:r>
    </w:p>
    <w:p w:rsidR="006F2764" w:rsidRPr="00C54D4B" w:rsidRDefault="006F2764" w:rsidP="006F2764">
      <w:pPr>
        <w:spacing w:after="0" w:line="240" w:lineRule="auto"/>
        <w:ind w:right="-567" w:firstLine="709"/>
        <w:jc w:val="both"/>
        <w:rPr>
          <w:rFonts w:ascii="Times New Roman" w:hAnsi="Times New Roman" w:cs="Times New Roman"/>
          <w:sz w:val="24"/>
          <w:szCs w:val="24"/>
        </w:rPr>
      </w:pPr>
      <w:r w:rsidRPr="00C54D4B">
        <w:rPr>
          <w:rFonts w:ascii="Times New Roman" w:hAnsi="Times New Roman" w:cs="Times New Roman"/>
          <w:sz w:val="24"/>
          <w:szCs w:val="24"/>
        </w:rPr>
        <w:t>4. Módlmy się za naszych zmarłych, którzy w życiu ziemskim karmili się Chlebem żywym – Słowem Bożym i Ciałem Chrystusa, aby zostali przez Niego doprowadzeni do pełni życia z Bogiem i świętymi w niebieskiej Ojczyźnie. Ciebie prosimy – wysłuchaj nas, Panie.</w:t>
      </w:r>
    </w:p>
    <w:p w:rsidR="006F2764" w:rsidRPr="00C54D4B" w:rsidRDefault="006F2764" w:rsidP="006F2764">
      <w:pPr>
        <w:spacing w:after="0" w:line="240" w:lineRule="auto"/>
        <w:ind w:right="-567" w:firstLine="709"/>
        <w:jc w:val="both"/>
        <w:rPr>
          <w:rFonts w:ascii="Times New Roman" w:hAnsi="Times New Roman" w:cs="Times New Roman"/>
          <w:sz w:val="24"/>
          <w:szCs w:val="24"/>
        </w:rPr>
      </w:pPr>
      <w:r w:rsidRPr="00C54D4B">
        <w:rPr>
          <w:rFonts w:ascii="Times New Roman" w:hAnsi="Times New Roman" w:cs="Times New Roman"/>
          <w:sz w:val="24"/>
          <w:szCs w:val="24"/>
        </w:rPr>
        <w:t>5. Módlmy się za nas samych, abyśmy przez modlitewną lekturę Pisma Świętego, sakramenty i działającego w nich Ducha Chrystusa, troszczyli się o rozwój i pogłębianie naszej wiary. Ciebie prosimy – wysłuchaj nas, Panie.</w:t>
      </w:r>
    </w:p>
    <w:p w:rsidR="006F2764" w:rsidRPr="00C54D4B" w:rsidRDefault="006F2764" w:rsidP="006F2764">
      <w:pPr>
        <w:spacing w:after="0" w:line="240" w:lineRule="auto"/>
        <w:ind w:right="-567" w:firstLine="709"/>
        <w:jc w:val="both"/>
        <w:rPr>
          <w:rFonts w:ascii="Times New Roman" w:hAnsi="Times New Roman" w:cs="Times New Roman"/>
          <w:sz w:val="24"/>
          <w:szCs w:val="24"/>
        </w:rPr>
      </w:pPr>
    </w:p>
    <w:p w:rsidR="006F2764" w:rsidRPr="00C54D4B" w:rsidRDefault="006F2764" w:rsidP="006F2764">
      <w:pPr>
        <w:spacing w:after="0" w:line="240" w:lineRule="auto"/>
        <w:ind w:right="-567" w:firstLine="709"/>
        <w:jc w:val="both"/>
        <w:rPr>
          <w:rFonts w:ascii="Times New Roman" w:hAnsi="Times New Roman" w:cs="Times New Roman"/>
          <w:sz w:val="24"/>
          <w:szCs w:val="24"/>
        </w:rPr>
      </w:pPr>
      <w:r w:rsidRPr="00C54D4B">
        <w:rPr>
          <w:rFonts w:ascii="Times New Roman" w:hAnsi="Times New Roman" w:cs="Times New Roman"/>
          <w:sz w:val="24"/>
          <w:szCs w:val="24"/>
        </w:rPr>
        <w:t>Boże Ojcze, Ty powołałeś nas do wiary w swojego Jedynego Syna, Jezusa Chrystusa, który jako zmartwychwstały Pan, jest Słowem niosącym nam Życia wieczne. Obdarzaj nas swoim Duchem, abyśmy ofiarnie wypełniali Jego natchnienia i potwierdzali, że jesteśmy Twoimi synami i córkami. Przez Chrystusa Pana naszego. Amen.</w:t>
      </w:r>
    </w:p>
    <w:p w:rsidR="006F2764" w:rsidRPr="00C54D4B" w:rsidRDefault="006F2764" w:rsidP="006F2764">
      <w:pPr>
        <w:spacing w:after="0" w:line="240" w:lineRule="auto"/>
        <w:ind w:right="-567" w:firstLine="709"/>
        <w:jc w:val="both"/>
        <w:rPr>
          <w:rFonts w:ascii="Times New Roman" w:hAnsi="Times New Roman" w:cs="Times New Roman"/>
          <w:sz w:val="24"/>
          <w:szCs w:val="24"/>
        </w:rPr>
      </w:pPr>
    </w:p>
    <w:p w:rsidR="006F2764" w:rsidRPr="00C54D4B" w:rsidRDefault="006F2764" w:rsidP="006F2764">
      <w:pPr>
        <w:spacing w:after="0" w:line="240" w:lineRule="auto"/>
        <w:ind w:right="-567"/>
        <w:rPr>
          <w:rFonts w:ascii="Times New Roman" w:hAnsi="Times New Roman" w:cs="Times New Roman"/>
          <w:b/>
          <w:bCs/>
          <w:sz w:val="24"/>
          <w:szCs w:val="24"/>
        </w:rPr>
      </w:pPr>
    </w:p>
    <w:p w:rsidR="006F2764" w:rsidRPr="00C54D4B" w:rsidRDefault="006F2764" w:rsidP="006F2764">
      <w:pPr>
        <w:spacing w:after="0" w:line="240" w:lineRule="auto"/>
        <w:ind w:right="-567"/>
        <w:rPr>
          <w:rFonts w:ascii="Times New Roman" w:hAnsi="Times New Roman" w:cs="Times New Roman"/>
          <w:sz w:val="24"/>
          <w:szCs w:val="24"/>
        </w:rPr>
      </w:pPr>
      <w:r w:rsidRPr="00C54D4B">
        <w:rPr>
          <w:rFonts w:ascii="Times New Roman" w:hAnsi="Times New Roman" w:cs="Times New Roman"/>
          <w:b/>
          <w:bCs/>
          <w:sz w:val="24"/>
          <w:szCs w:val="24"/>
        </w:rPr>
        <w:t xml:space="preserve">Śpiew: </w:t>
      </w:r>
      <w:r w:rsidRPr="00C54D4B">
        <w:rPr>
          <w:rFonts w:ascii="Times New Roman" w:hAnsi="Times New Roman" w:cs="Times New Roman"/>
          <w:i/>
          <w:iCs/>
          <w:sz w:val="24"/>
          <w:szCs w:val="24"/>
        </w:rPr>
        <w:t xml:space="preserve">Ojcze nasz… </w:t>
      </w:r>
    </w:p>
    <w:p w:rsidR="006F2764" w:rsidRPr="00C54D4B" w:rsidRDefault="006F2764" w:rsidP="006F2764">
      <w:pPr>
        <w:spacing w:after="0" w:line="240" w:lineRule="auto"/>
        <w:ind w:right="-567" w:firstLine="709"/>
        <w:rPr>
          <w:rFonts w:ascii="Times New Roman" w:hAnsi="Times New Roman" w:cs="Times New Roman"/>
          <w:sz w:val="24"/>
          <w:szCs w:val="24"/>
        </w:rPr>
      </w:pPr>
    </w:p>
    <w:p w:rsidR="006F2764" w:rsidRPr="00C54D4B" w:rsidRDefault="006F2764" w:rsidP="006F2764">
      <w:pPr>
        <w:spacing w:after="0" w:line="240" w:lineRule="auto"/>
        <w:ind w:right="-567"/>
        <w:rPr>
          <w:rFonts w:ascii="Times New Roman" w:hAnsi="Times New Roman" w:cs="Times New Roman"/>
          <w:b/>
          <w:bCs/>
          <w:sz w:val="24"/>
          <w:szCs w:val="24"/>
        </w:rPr>
      </w:pPr>
      <w:r w:rsidRPr="00C54D4B">
        <w:rPr>
          <w:rFonts w:ascii="Times New Roman" w:hAnsi="Times New Roman" w:cs="Times New Roman"/>
          <w:b/>
          <w:bCs/>
          <w:sz w:val="24"/>
          <w:szCs w:val="24"/>
        </w:rPr>
        <w:t xml:space="preserve">Modlitwa </w:t>
      </w:r>
      <w:r w:rsidRPr="00C54D4B">
        <w:rPr>
          <w:rFonts w:ascii="Times New Roman" w:hAnsi="Times New Roman" w:cs="Times New Roman"/>
          <w:sz w:val="24"/>
          <w:szCs w:val="24"/>
        </w:rPr>
        <w:t>(Kolekta z Wtorku w oktawie Zmartwychwstania Pańskiego)</w:t>
      </w:r>
    </w:p>
    <w:p w:rsidR="006F2764" w:rsidRPr="00C54D4B" w:rsidRDefault="006F2764" w:rsidP="006F2764">
      <w:pPr>
        <w:spacing w:after="0" w:line="240" w:lineRule="auto"/>
        <w:ind w:right="-567"/>
        <w:rPr>
          <w:rFonts w:ascii="Times New Roman" w:hAnsi="Times New Roman" w:cs="Times New Roman"/>
          <w:b/>
          <w:bCs/>
          <w:sz w:val="24"/>
          <w:szCs w:val="24"/>
        </w:rPr>
      </w:pPr>
    </w:p>
    <w:p w:rsidR="006F2764" w:rsidRPr="00C54D4B" w:rsidRDefault="006F2764" w:rsidP="006F2764">
      <w:pPr>
        <w:spacing w:after="0" w:line="240" w:lineRule="auto"/>
        <w:ind w:right="-567"/>
        <w:jc w:val="both"/>
        <w:rPr>
          <w:rFonts w:ascii="Times New Roman" w:hAnsi="Times New Roman" w:cs="Times New Roman"/>
          <w:sz w:val="24"/>
          <w:szCs w:val="24"/>
        </w:rPr>
      </w:pPr>
      <w:r w:rsidRPr="00C54D4B">
        <w:rPr>
          <w:rFonts w:ascii="Times New Roman" w:hAnsi="Times New Roman" w:cs="Times New Roman"/>
          <w:sz w:val="24"/>
          <w:szCs w:val="24"/>
        </w:rPr>
        <w:t>Boże, Ty przez wielkanocną ofiarę Chrystusa dałeś swojemu ludowi zbawienie, † udzielaj mu obficie Twoich darów, * aby osiągnął pełną wolność i posiadł radość życia wiecznego, której pozwalasz mu kosztować na ziemi. Przez naszego Pana Jezusa Chrystusa, Twojego Syna, † który z Tobą żyje i króluje w jedności Ducha Świętego, * Bóg, przez wszystkie wieki wieków.</w:t>
      </w:r>
    </w:p>
    <w:p w:rsidR="006F2764" w:rsidRPr="00C54D4B" w:rsidRDefault="006F2764" w:rsidP="006F2764">
      <w:pPr>
        <w:spacing w:after="0" w:line="240" w:lineRule="auto"/>
        <w:ind w:right="-567"/>
        <w:jc w:val="both"/>
        <w:rPr>
          <w:rFonts w:ascii="Arial" w:hAnsi="Arial"/>
          <w:sz w:val="24"/>
          <w:szCs w:val="24"/>
        </w:rPr>
      </w:pPr>
    </w:p>
    <w:p w:rsidR="006F2764" w:rsidRPr="00C54D4B" w:rsidRDefault="006F2764" w:rsidP="006F2764">
      <w:pPr>
        <w:spacing w:after="0" w:line="240" w:lineRule="auto"/>
        <w:ind w:right="-567"/>
        <w:jc w:val="both"/>
        <w:rPr>
          <w:rFonts w:ascii="Times New Roman" w:hAnsi="Times New Roman" w:cs="Times New Roman"/>
          <w:b/>
          <w:bCs/>
          <w:i/>
          <w:iCs/>
          <w:sz w:val="24"/>
          <w:szCs w:val="24"/>
        </w:rPr>
      </w:pPr>
      <w:r w:rsidRPr="00C54D4B">
        <w:rPr>
          <w:rFonts w:ascii="Times New Roman" w:hAnsi="Times New Roman" w:cs="Times New Roman"/>
          <w:i/>
          <w:iCs/>
          <w:sz w:val="24"/>
          <w:szCs w:val="24"/>
        </w:rPr>
        <w:t>Błogosławieństwo i rozesłanie</w:t>
      </w:r>
    </w:p>
    <w:p w:rsidR="006F2764" w:rsidRPr="00C54D4B" w:rsidRDefault="006F2764" w:rsidP="006F2764">
      <w:pPr>
        <w:spacing w:after="0" w:line="240" w:lineRule="auto"/>
        <w:ind w:right="-567"/>
        <w:rPr>
          <w:rFonts w:ascii="Times New Roman" w:hAnsi="Times New Roman" w:cs="Times New Roman"/>
          <w:sz w:val="24"/>
          <w:szCs w:val="24"/>
        </w:rPr>
      </w:pPr>
    </w:p>
    <w:p w:rsidR="006F2764" w:rsidRPr="00C54D4B" w:rsidRDefault="006F2764" w:rsidP="006F2764">
      <w:pPr>
        <w:spacing w:after="0" w:line="240" w:lineRule="auto"/>
        <w:ind w:right="-567"/>
        <w:rPr>
          <w:rFonts w:ascii="Times New Roman" w:hAnsi="Times New Roman" w:cs="Times New Roman"/>
          <w:i/>
          <w:iCs/>
          <w:sz w:val="24"/>
          <w:szCs w:val="24"/>
        </w:rPr>
      </w:pPr>
      <w:r w:rsidRPr="00C54D4B">
        <w:rPr>
          <w:rFonts w:ascii="Times New Roman" w:hAnsi="Times New Roman" w:cs="Times New Roman"/>
          <w:b/>
          <w:bCs/>
          <w:sz w:val="24"/>
          <w:szCs w:val="24"/>
        </w:rPr>
        <w:t>Pieśń na zakończenie:</w:t>
      </w:r>
      <w:r w:rsidRPr="00C54D4B">
        <w:rPr>
          <w:rFonts w:ascii="Times New Roman" w:hAnsi="Times New Roman" w:cs="Times New Roman"/>
          <w:sz w:val="24"/>
          <w:szCs w:val="24"/>
        </w:rPr>
        <w:t xml:space="preserve">  </w:t>
      </w:r>
      <w:r w:rsidRPr="00C54D4B">
        <w:rPr>
          <w:rFonts w:ascii="Times New Roman" w:hAnsi="Times New Roman" w:cs="Times New Roman"/>
          <w:i/>
          <w:iCs/>
          <w:sz w:val="24"/>
          <w:szCs w:val="24"/>
        </w:rPr>
        <w:t>Wesel się Królowo miła</w:t>
      </w:r>
    </w:p>
    <w:p w:rsidR="006F2764" w:rsidRPr="00C54D4B" w:rsidRDefault="006F2764" w:rsidP="006F2764">
      <w:pPr>
        <w:spacing w:after="0" w:line="240" w:lineRule="auto"/>
        <w:ind w:right="-567"/>
        <w:rPr>
          <w:rFonts w:ascii="Times New Roman" w:hAnsi="Times New Roman" w:cs="Times New Roman"/>
          <w:sz w:val="24"/>
          <w:szCs w:val="24"/>
        </w:rPr>
      </w:pPr>
    </w:p>
    <w:p w:rsidR="006F2764" w:rsidRPr="00C54D4B" w:rsidRDefault="006F2764" w:rsidP="006F2764">
      <w:pPr>
        <w:spacing w:after="0" w:line="240" w:lineRule="auto"/>
        <w:ind w:right="-567"/>
        <w:rPr>
          <w:rFonts w:ascii="Times New Roman" w:hAnsi="Times New Roman" w:cs="Times New Roman"/>
          <w:sz w:val="24"/>
          <w:szCs w:val="24"/>
        </w:rPr>
      </w:pPr>
      <w:r w:rsidRPr="00C54D4B">
        <w:rPr>
          <w:rFonts w:ascii="Times New Roman" w:hAnsi="Times New Roman" w:cs="Times New Roman"/>
          <w:sz w:val="24"/>
          <w:szCs w:val="24"/>
        </w:rPr>
        <w:t>Przygotował: ks. Jarosław Kwiatkowski</w:t>
      </w:r>
    </w:p>
    <w:p w:rsidR="006F2764" w:rsidRPr="00C54D4B" w:rsidRDefault="006F2764" w:rsidP="006F2764">
      <w:pPr>
        <w:rPr>
          <w:sz w:val="24"/>
          <w:szCs w:val="24"/>
        </w:rPr>
      </w:pPr>
    </w:p>
    <w:p w:rsidR="006F2764" w:rsidRPr="00C54D4B" w:rsidRDefault="006F2764" w:rsidP="006F2764">
      <w:pPr>
        <w:rPr>
          <w:sz w:val="24"/>
          <w:szCs w:val="24"/>
        </w:rPr>
      </w:pPr>
    </w:p>
    <w:p w:rsidR="006F2764" w:rsidRPr="00C54D4B" w:rsidRDefault="006F2764" w:rsidP="006F2764">
      <w:pPr>
        <w:jc w:val="center"/>
        <w:rPr>
          <w:rFonts w:ascii="Times New Roman" w:hAnsi="Times New Roman" w:cs="Times New Roman"/>
          <w:b/>
          <w:bCs/>
          <w:i/>
          <w:iCs/>
          <w:sz w:val="24"/>
          <w:szCs w:val="24"/>
        </w:rPr>
      </w:pPr>
      <w:r w:rsidRPr="00C54D4B">
        <w:rPr>
          <w:rFonts w:ascii="Times New Roman" w:hAnsi="Times New Roman" w:cs="Times New Roman"/>
          <w:b/>
          <w:bCs/>
          <w:i/>
          <w:iCs/>
          <w:sz w:val="24"/>
          <w:szCs w:val="24"/>
        </w:rPr>
        <w:lastRenderedPageBreak/>
        <w:t>Propozycja homilii na III Niedzielę Wielkanocną - XV Niedzielę Biblijną Kościoła w Polsce</w:t>
      </w:r>
    </w:p>
    <w:p w:rsidR="006F2764" w:rsidRPr="00C54D4B" w:rsidRDefault="006F2764" w:rsidP="00C54D4B">
      <w:pPr>
        <w:pStyle w:val="Bezodstpw"/>
        <w:ind w:firstLine="709"/>
        <w:jc w:val="both"/>
        <w:rPr>
          <w:rFonts w:ascii="Times New Roman" w:hAnsi="Times New Roman" w:cs="Times New Roman"/>
          <w:sz w:val="24"/>
          <w:szCs w:val="24"/>
        </w:rPr>
      </w:pP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Drodzy, Siostry i Bracia,</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Z pewnością każdy z nas ją widział. Często widzimy ją w błękitach lub w bieli, chociaż lubi też brązy i czernie. Czasami błyśnie złotem, chociaż najczęściej jest bardzo skromna, i raczej nie rzuca się w oczy. Może nawet trochę wstydzi się swoich rozmiarów, bo niektórzy mówią, że to ich od niej odpycha. Biblia. Dobra nasza znajoma. Często, niestety, tylko z widzenia.</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Tak, kochani, to przy niej chcemy się dziś zatrzymać. Przy tej naszej znajomej-nieznajomej Księdze, gdzie Bóg pozwolił, aby w ludzkich słowach zamknęło się prawdziwe Słowo Boże. To już taki Boży zwyczaj – jak mówił św. Ignacy Loyola: być nieogarnionym przez największe i pozwolić się zamknąć w najmniejszym. Bóg pozwolił się „zamknąć” w ludzkich słowach, z tego samego powodu, dla którego stał się człowiekiem, był ukrzyżowany, umarł i zmartwychwstał – dla nas i dla naszego zbawienia.</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Kościół powszechny od kilku już lat celebruje Niedzielę Słowa Bożego, tuż po Bożym Narodzeniu, wydobywając niezwykły związek między Wcieleniem a natchnieniem, czyli narodzeniem Słowa Bożego w ludzkich słowach. Jedno i drugie sprawiło, że Bóg stał się dostępny dla ludzi. Najpierw „narodził się” w słowie, a gdy nadeszła pełnia czasu, Słowo stało się ciałem. Kościół w Polsce dopisuje w swoim kalendarzu od 15 lat jeszcze jedną Niedzielę Biblijną, wpisując ją w tajemnice Paschy. W blasku Zmartwychwstania wyjaśniają się mocą Ducha Pisma, które mówiło, że Mesjasz miał cierpieć. I oto Słowo, które stało się Ciałem, wypełniło swoją misję. Wykonało się…</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Dziś chcemy otworzyć Księgę Słowa, i uczyć się z niej życia od Żyjącego. Słuchamy Słowa, które najpierw zaprasza nas dziś na święto Pięćdziesiątnicy, radosne święto plonów. To ta Pięćdziesiątnica, w której Duch, który mówił przez proroków, dotknął ognistymi płomieniami serca Apostołów Ukrzyżowanego Baranka. Słuchamy Piotra – człowieka, który jeszcze niedawno uciekał przed sługami domu arcykapłana. Widzieliśmy go tak niedawno, jak kulił się pod spojrzeniem służącej i jak żarliwie wypierał się Jezusa. „Nie znam tego człowieka. Nie łączcie mnie z Nim. To nie ja, bierzecie mnie za kogoś innego.” Dziś stoi przed nami ten sam, a jednak inny Piotr. Moc w słabości się doskonali. Miłosierdzie dokonuje cudów. Łzy godziny, w której kogut zapiał po raz trzeci, i zdziwienie poranka dnia trzeciego, i spotkanie z Tym, którego się wyparł, wreszcie dotknięcie Ducha, przyniosły nowe narodziny. Ze Skały ulotniły się ruchome piaski. Staje i głośno mówi o tym, co się działo w dniach Paschy. To nie są miłe dla słuchaczy słowa. Mówi Piotr do tych, którzy chcieli słuchać: był człowiek, który dobrze czynił. Był człowiek, który pełen mocy Bożej szedł przez świętą ziemię Izraela. Zabiliście go. Rękoma obcych, ale to wy go zabiliście. Wiecie o tym dobrze. Uważajcie jednak: On żyje. Nie mogła śmierć zapanować nad Nim. Nie może śmierć zapanować nad życiem.</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 xml:space="preserve">Świadectwo Piotra. Niezwykłe. Mocne. To nie było przesłanie w stylu: „chodźcie, będzie miło, Pan Bóg nas kocha, nic się nie stało”. Wtedy, na placach Jerozolimy to słowo budziło sensację. I ludzie się nie odwracali, wręcz przeciwnie:  płakali, rozpoznając swój błąd nierozpoznania przechodzącego Boga. I nawracali się, modląc się może po drodze do chrztu słowami, które dzisiaj śpiewaliśmy: ukaż nam, Panie, Twoją ścieżkę życia…Zwyciężyło miłosierdzie, większe od ludzkiej słabości - kolejna tajemnica, wpleciona w każdą stronę Księgi Żywego Słowa. </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Słuchamy tych samych słow. Tego samego świadectwa. Więcej, od lat wiemy, że my również zostaliśmy odkupieni krwią Chrystusa. Żyjemy dzięki ofierze chrystusowej. Żyjemy dlatego, ze wypełniły się słowa Pisma. Słowo pyta mnie jednak: czy wierzysz w to…? czy naprawdę mnie przyjmujesz…? Czy naprawdę wierzę w Boga, który wskrzesił Jezusa z martwych i czy naprawdę wierzę, że pragnie On dotknąć również mojego serca, aby żyło…?</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lastRenderedPageBreak/>
        <w:t>Wciąż wędrujemy. Praca, szkoły, dom. I wciąż rozmawiamy w drodze przez nasze tak bardzo poturbowane czasy. Podróż przez codzienność ulicami Płocka, Płońska, Ciechanowa czy Rypina staje się czasem drogą ludzi, którzy wyrzucają z siebie gorzkie: myśmy się spodziewali… a skończyło się jak zawsze. Ten papież, ten ksiądz, ten człowiek, który miał być taki niezwykły…, a tu ani taki mocny, ani taki święty, ani mesjasz żaden, ani prorok.. A już się wydawało, że zobaczyliśmy dzięki niemu światło Bożych szat…A tu proszę, właśnie pokazali, właśnie powiedzieli, właśnie skończyli czarno na białym przybijać do krzyża…</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 xml:space="preserve"> A czy nie zapomnieliśmy o czymś…? </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Jeśli kolejny raz rozczarowuje mnie rzeczywistość, jeśli upada kolejna aureola i kolejna niezłomna kolumna się kruszy, zamiast rozdzierać szaty na znak prawdziwego albo udawanego zgorszenia, może warto jeszcze raz posłuchać Boga, który mówi przez Piotra: zabiliście rękoma bezbożnych Tego, który przyszedł, aby Miłość Ojca wam przynieść…I serca, które przyjmą to słowo, za chwilę się odrodzą. W miłosierdziu i w prawdzie.</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Czy nie jest tak, że muszą czasem upaść nasze złudzenia, i odsłonić się musi najpierw prawda o naszej słabości, abyśmy odkryli, że Boże zwycięstwa przychodzą właśnie tak…: Mesjasz musiał cierpieć, aby wejść do swojej chwały… To nie jest proste, łatwe i przyjemne. Łatwiej by było przyjąć opowieść, w której kroczy się do nieba od sukcesu do sukcesu, bez walki, bez słabości, bez grzechu, po drodze zatrzymując się czasami na kremówki. I wszystko się dobrze układa i jeszcze lepiej kończy. Tymczasem wiemy dobrze, że życie tak nie ma. Nic nie boli czasem tak, jak życie. Może właśnie dlatego Mesjasz musiał cierpieć, aby wejść do swojej chwały…?</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O tym wszystkim mówi nam Słowo. Czeka na nas. W błękicie lub w bieli. Czeka jak pamiątka komunii albo bierzmowania. Czeka, żeby odżyć w naszych dłoniach, żeby zapalić nam serce, kiedy będziemy czytać… Zapali nas, kiedy zrozumiemy, że ta Księga nie tylko „opowiada starodawne dzieje”, ale prześwietla nasze dziś… Nawet jeśli przypomni mi czas, w którym próbowałem zapomnieć o Bogu, aż do rzucenia Go na krzyż, to w tej samej chwili powie mi: nie bój się, On cię kocha… do szaleństwa… Zapłacił za twoje życie własną krwią… Wróć…</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Uwierz, a Słowo poprowadzi cię do samego serca Miłości Miłosiernej.</w:t>
      </w:r>
    </w:p>
    <w:p w:rsidR="006F2764" w:rsidRPr="00C54D4B" w:rsidRDefault="006F2764" w:rsidP="00C54D4B">
      <w:pPr>
        <w:pStyle w:val="Bezodstpw"/>
        <w:ind w:firstLine="709"/>
        <w:jc w:val="both"/>
        <w:rPr>
          <w:rFonts w:ascii="Times New Roman" w:hAnsi="Times New Roman" w:cs="Times New Roman"/>
          <w:sz w:val="24"/>
          <w:szCs w:val="24"/>
        </w:rPr>
      </w:pPr>
      <w:r w:rsidRPr="00C54D4B">
        <w:rPr>
          <w:rFonts w:ascii="Times New Roman" w:hAnsi="Times New Roman" w:cs="Times New Roman"/>
          <w:sz w:val="24"/>
          <w:szCs w:val="24"/>
        </w:rPr>
        <w:t>Niech tak się stanie. Amen.</w:t>
      </w:r>
    </w:p>
    <w:p w:rsidR="006F2764" w:rsidRPr="00C54D4B" w:rsidRDefault="006F2764" w:rsidP="00C54D4B">
      <w:pPr>
        <w:pStyle w:val="Bezodstpw"/>
        <w:ind w:firstLine="709"/>
        <w:jc w:val="both"/>
        <w:rPr>
          <w:rFonts w:ascii="Times New Roman" w:hAnsi="Times New Roman" w:cs="Times New Roman"/>
          <w:sz w:val="24"/>
          <w:szCs w:val="24"/>
        </w:rPr>
      </w:pPr>
    </w:p>
    <w:p w:rsidR="006F2764" w:rsidRDefault="006F2764" w:rsidP="00C54D4B">
      <w:pPr>
        <w:pStyle w:val="Bezodstpw"/>
        <w:ind w:left="5664" w:firstLine="709"/>
        <w:jc w:val="both"/>
        <w:rPr>
          <w:rFonts w:ascii="Times New Roman" w:hAnsi="Times New Roman" w:cs="Times New Roman"/>
          <w:i/>
          <w:iCs/>
          <w:sz w:val="24"/>
          <w:szCs w:val="24"/>
        </w:rPr>
      </w:pPr>
      <w:r w:rsidRPr="00C54D4B">
        <w:rPr>
          <w:rFonts w:ascii="Times New Roman" w:hAnsi="Times New Roman" w:cs="Times New Roman"/>
          <w:i/>
          <w:iCs/>
          <w:sz w:val="24"/>
          <w:szCs w:val="24"/>
        </w:rPr>
        <w:t>Ks. Jarosław Kwiatkowski</w:t>
      </w:r>
    </w:p>
    <w:p w:rsidR="00C54D4B" w:rsidRDefault="00C54D4B" w:rsidP="00C54D4B">
      <w:pPr>
        <w:pStyle w:val="Bezodstpw"/>
        <w:ind w:left="5664" w:firstLine="709"/>
        <w:jc w:val="both"/>
        <w:rPr>
          <w:rFonts w:ascii="Times New Roman" w:hAnsi="Times New Roman" w:cs="Times New Roman"/>
          <w:i/>
          <w:iCs/>
          <w:sz w:val="24"/>
          <w:szCs w:val="24"/>
        </w:rPr>
      </w:pPr>
    </w:p>
    <w:p w:rsidR="00C54D4B" w:rsidRDefault="00C54D4B" w:rsidP="00C54D4B">
      <w:pPr>
        <w:pStyle w:val="Bezodstpw"/>
        <w:ind w:firstLine="709"/>
        <w:jc w:val="both"/>
        <w:rPr>
          <w:rFonts w:ascii="Times New Roman" w:hAnsi="Times New Roman" w:cs="Times New Roman"/>
          <w:b/>
          <w:iCs/>
          <w:sz w:val="24"/>
          <w:szCs w:val="24"/>
        </w:rPr>
      </w:pPr>
      <w:r>
        <w:rPr>
          <w:rFonts w:ascii="Times New Roman" w:hAnsi="Times New Roman" w:cs="Times New Roman"/>
          <w:b/>
          <w:iCs/>
          <w:sz w:val="24"/>
          <w:szCs w:val="24"/>
        </w:rPr>
        <w:t>Kuria Diecezjalna Płocka</w:t>
      </w:r>
    </w:p>
    <w:p w:rsidR="00C54D4B" w:rsidRDefault="00C54D4B" w:rsidP="00C54D4B">
      <w:pPr>
        <w:pStyle w:val="Bezodstpw"/>
        <w:ind w:firstLine="709"/>
        <w:jc w:val="both"/>
        <w:rPr>
          <w:rFonts w:ascii="Times New Roman" w:hAnsi="Times New Roman" w:cs="Times New Roman"/>
          <w:iCs/>
          <w:sz w:val="24"/>
          <w:szCs w:val="24"/>
        </w:rPr>
      </w:pPr>
      <w:r>
        <w:rPr>
          <w:rFonts w:ascii="Times New Roman" w:hAnsi="Times New Roman" w:cs="Times New Roman"/>
          <w:iCs/>
          <w:sz w:val="24"/>
          <w:szCs w:val="24"/>
        </w:rPr>
        <w:t>Płock, dnia 17 kwietnia 2023 r.</w:t>
      </w:r>
    </w:p>
    <w:p w:rsidR="00C54D4B" w:rsidRPr="00C54D4B" w:rsidRDefault="00C54D4B" w:rsidP="00C54D4B">
      <w:pPr>
        <w:pStyle w:val="Bezodstpw"/>
        <w:ind w:firstLine="709"/>
        <w:jc w:val="both"/>
        <w:rPr>
          <w:rFonts w:ascii="Times New Roman" w:hAnsi="Times New Roman" w:cs="Times New Roman"/>
          <w:iCs/>
          <w:sz w:val="24"/>
          <w:szCs w:val="24"/>
        </w:rPr>
      </w:pPr>
      <w:r>
        <w:rPr>
          <w:rFonts w:ascii="Times New Roman" w:hAnsi="Times New Roman" w:cs="Times New Roman"/>
          <w:iCs/>
          <w:sz w:val="24"/>
          <w:szCs w:val="24"/>
        </w:rPr>
        <w:t>Nr 878/2023</w:t>
      </w:r>
    </w:p>
    <w:p w:rsidR="00C3517A" w:rsidRPr="00C54D4B" w:rsidRDefault="00C3517A" w:rsidP="00C54D4B">
      <w:pPr>
        <w:pStyle w:val="Bezodstpw"/>
        <w:ind w:firstLine="709"/>
        <w:jc w:val="both"/>
        <w:rPr>
          <w:rFonts w:ascii="Times New Roman" w:hAnsi="Times New Roman" w:cs="Times New Roman"/>
          <w:sz w:val="24"/>
          <w:szCs w:val="24"/>
        </w:rPr>
      </w:pPr>
    </w:p>
    <w:sectPr w:rsidR="00C3517A" w:rsidRPr="00C54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A3CDF"/>
    <w:multiLevelType w:val="hybridMultilevel"/>
    <w:tmpl w:val="10B69796"/>
    <w:lvl w:ilvl="0" w:tplc="0409000F">
      <w:start w:val="1"/>
      <w:numFmt w:val="decimal"/>
      <w:lvlText w:val="%1."/>
      <w:lvlJc w:val="left"/>
      <w:pPr>
        <w:ind w:left="11835" w:hanging="360"/>
      </w:pPr>
    </w:lvl>
    <w:lvl w:ilvl="1" w:tplc="04090019">
      <w:start w:val="1"/>
      <w:numFmt w:val="lowerLetter"/>
      <w:lvlText w:val="%2."/>
      <w:lvlJc w:val="left"/>
      <w:pPr>
        <w:ind w:left="12555" w:hanging="360"/>
      </w:pPr>
    </w:lvl>
    <w:lvl w:ilvl="2" w:tplc="0409001B">
      <w:start w:val="1"/>
      <w:numFmt w:val="lowerRoman"/>
      <w:lvlText w:val="%3."/>
      <w:lvlJc w:val="right"/>
      <w:pPr>
        <w:ind w:left="13275" w:hanging="180"/>
      </w:pPr>
    </w:lvl>
    <w:lvl w:ilvl="3" w:tplc="0409000F">
      <w:start w:val="1"/>
      <w:numFmt w:val="decimal"/>
      <w:lvlText w:val="%4."/>
      <w:lvlJc w:val="left"/>
      <w:pPr>
        <w:ind w:left="13995" w:hanging="360"/>
      </w:pPr>
    </w:lvl>
    <w:lvl w:ilvl="4" w:tplc="04090019">
      <w:start w:val="1"/>
      <w:numFmt w:val="lowerLetter"/>
      <w:lvlText w:val="%5."/>
      <w:lvlJc w:val="left"/>
      <w:pPr>
        <w:ind w:left="14715" w:hanging="360"/>
      </w:pPr>
    </w:lvl>
    <w:lvl w:ilvl="5" w:tplc="0409001B">
      <w:start w:val="1"/>
      <w:numFmt w:val="lowerRoman"/>
      <w:lvlText w:val="%6."/>
      <w:lvlJc w:val="right"/>
      <w:pPr>
        <w:ind w:left="15435" w:hanging="180"/>
      </w:pPr>
    </w:lvl>
    <w:lvl w:ilvl="6" w:tplc="0409000F">
      <w:start w:val="1"/>
      <w:numFmt w:val="decimal"/>
      <w:lvlText w:val="%7."/>
      <w:lvlJc w:val="left"/>
      <w:pPr>
        <w:ind w:left="16155" w:hanging="360"/>
      </w:pPr>
    </w:lvl>
    <w:lvl w:ilvl="7" w:tplc="04090019">
      <w:start w:val="1"/>
      <w:numFmt w:val="lowerLetter"/>
      <w:lvlText w:val="%8."/>
      <w:lvlJc w:val="left"/>
      <w:pPr>
        <w:ind w:left="16875" w:hanging="360"/>
      </w:pPr>
    </w:lvl>
    <w:lvl w:ilvl="8" w:tplc="0409001B">
      <w:start w:val="1"/>
      <w:numFmt w:val="lowerRoman"/>
      <w:lvlText w:val="%9."/>
      <w:lvlJc w:val="right"/>
      <w:pPr>
        <w:ind w:left="175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DE"/>
    <w:rsid w:val="0022541F"/>
    <w:rsid w:val="00611FFE"/>
    <w:rsid w:val="006F2764"/>
    <w:rsid w:val="00700E6C"/>
    <w:rsid w:val="007C719E"/>
    <w:rsid w:val="00C3517A"/>
    <w:rsid w:val="00C54D4B"/>
    <w:rsid w:val="00E00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3517A"/>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C3517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3517A"/>
    <w:pPr>
      <w:spacing w:line="256" w:lineRule="auto"/>
      <w:ind w:left="720"/>
      <w:contextualSpacing/>
    </w:pPr>
    <w:rPr>
      <w:rFonts w:asciiTheme="majorHAnsi" w:hAnsiTheme="majorHAnsi" w:cstheme="majorBidi"/>
      <w:sz w:val="24"/>
      <w:szCs w:val="20"/>
    </w:rPr>
  </w:style>
  <w:style w:type="paragraph" w:customStyle="1" w:styleId="Style1">
    <w:name w:val="Style1"/>
    <w:basedOn w:val="Normalny"/>
    <w:uiPriority w:val="99"/>
    <w:rsid w:val="00C3517A"/>
    <w:pPr>
      <w:widowControl w:val="0"/>
      <w:autoSpaceDE w:val="0"/>
      <w:autoSpaceDN w:val="0"/>
      <w:adjustRightInd w:val="0"/>
      <w:spacing w:after="0" w:line="323" w:lineRule="exact"/>
      <w:ind w:firstLine="528"/>
      <w:jc w:val="both"/>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C3517A"/>
    <w:pPr>
      <w:widowControl w:val="0"/>
      <w:autoSpaceDE w:val="0"/>
      <w:autoSpaceDN w:val="0"/>
      <w:adjustRightInd w:val="0"/>
      <w:spacing w:after="0" w:line="384" w:lineRule="exact"/>
    </w:pPr>
    <w:rPr>
      <w:rFonts w:ascii="Times New Roman" w:eastAsiaTheme="minorEastAsia" w:hAnsi="Times New Roman" w:cs="Times New Roman"/>
      <w:sz w:val="24"/>
      <w:szCs w:val="24"/>
      <w:lang w:eastAsia="pl-PL"/>
    </w:rPr>
  </w:style>
  <w:style w:type="character" w:customStyle="1" w:styleId="FontStyle11">
    <w:name w:val="Font Style11"/>
    <w:basedOn w:val="Domylnaczcionkaakapitu"/>
    <w:uiPriority w:val="99"/>
    <w:rsid w:val="00C3517A"/>
    <w:rPr>
      <w:rFonts w:ascii="Times New Roman" w:hAnsi="Times New Roman" w:cs="Times New Roman" w:hint="default"/>
      <w:sz w:val="26"/>
      <w:szCs w:val="26"/>
    </w:rPr>
  </w:style>
  <w:style w:type="character" w:customStyle="1" w:styleId="FontStyle12">
    <w:name w:val="Font Style12"/>
    <w:basedOn w:val="Domylnaczcionkaakapitu"/>
    <w:uiPriority w:val="99"/>
    <w:rsid w:val="00C3517A"/>
    <w:rPr>
      <w:rFonts w:ascii="Times New Roman" w:hAnsi="Times New Roman" w:cs="Times New Roman" w:hint="default"/>
      <w:sz w:val="26"/>
      <w:szCs w:val="26"/>
    </w:rPr>
  </w:style>
  <w:style w:type="character" w:styleId="Pogrubienie">
    <w:name w:val="Strong"/>
    <w:basedOn w:val="Domylnaczcionkaakapitu"/>
    <w:rsid w:val="006F2764"/>
    <w:rPr>
      <w:b/>
      <w:bCs/>
    </w:rPr>
  </w:style>
  <w:style w:type="paragraph" w:customStyle="1" w:styleId="indent">
    <w:name w:val="indent"/>
    <w:basedOn w:val="Normalny"/>
    <w:rsid w:val="006F2764"/>
    <w:pPr>
      <w:suppressAutoHyphens/>
      <w:autoSpaceDN w:val="0"/>
      <w:spacing w:before="100" w:after="100" w:line="240" w:lineRule="auto"/>
    </w:pPr>
    <w:rPr>
      <w:rFonts w:ascii="Times New Roman" w:eastAsia="Times New Roman" w:hAnsi="Times New Roman" w:cs="Times New Roman"/>
      <w:sz w:val="24"/>
      <w:szCs w:val="24"/>
      <w:lang w:eastAsia="pl-PL" w:bidi="he-IL"/>
    </w:rPr>
  </w:style>
  <w:style w:type="paragraph" w:customStyle="1" w:styleId="bible-verse">
    <w:name w:val="bible-verse"/>
    <w:basedOn w:val="Normalny"/>
    <w:rsid w:val="006F2764"/>
    <w:pPr>
      <w:suppressAutoHyphens/>
      <w:autoSpaceDN w:val="0"/>
      <w:spacing w:before="100" w:after="100" w:line="240" w:lineRule="auto"/>
    </w:pPr>
    <w:rPr>
      <w:rFonts w:ascii="Times New Roman" w:eastAsia="Times New Roman" w:hAnsi="Times New Roman" w:cs="Times New Roman"/>
      <w:sz w:val="24"/>
      <w:szCs w:val="24"/>
      <w:lang w:eastAsia="pl-PL" w:bidi="he-IL"/>
    </w:rPr>
  </w:style>
  <w:style w:type="paragraph" w:customStyle="1" w:styleId="Teksttreci2">
    <w:name w:val="Tekst treści (2)"/>
    <w:basedOn w:val="Normalny"/>
    <w:rsid w:val="006F2764"/>
    <w:pPr>
      <w:widowControl w:val="0"/>
      <w:shd w:val="clear" w:color="auto" w:fill="FFFFFF"/>
      <w:suppressAutoHyphens/>
      <w:autoSpaceDN w:val="0"/>
      <w:spacing w:before="240" w:after="0" w:line="278" w:lineRule="exact"/>
      <w:ind w:firstLine="280"/>
      <w:jc w:val="both"/>
    </w:pPr>
    <w:rPr>
      <w:rFonts w:ascii="Times New Roman" w:eastAsia="Times New Roman" w:hAnsi="Times New Roman" w:cs="Times New Roman"/>
      <w:sz w:val="20"/>
      <w:szCs w:val="20"/>
    </w:rPr>
  </w:style>
  <w:style w:type="paragraph" w:styleId="Bezodstpw">
    <w:name w:val="No Spacing"/>
    <w:uiPriority w:val="1"/>
    <w:qFormat/>
    <w:rsid w:val="00C54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ewiarz.pl/iv_23/2304/czyt.php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3061</Words>
  <Characters>18372</Characters>
  <Application>Microsoft Office Word</Application>
  <DocSecurity>0</DocSecurity>
  <Lines>153</Lines>
  <Paragraphs>42</Paragraphs>
  <ScaleCrop>false</ScaleCrop>
  <Company/>
  <LinksUpToDate>false</LinksUpToDate>
  <CharactersWithSpaces>21391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2023-04-19T09:31:00Z</dcterms:created>
  <dcterms:modified xsi:type="dcterms:W3CDTF">2023-04-19T09:31:00Z</dcterms:modified>
</cp:coreProperties>
</file>