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B21" w:rsidRPr="00367509" w:rsidRDefault="00564B21" w:rsidP="009D7C45">
      <w:pPr>
        <w:pStyle w:val="Bezodstpw"/>
        <w:rPr>
          <w:rStyle w:val="FontStyle11"/>
          <w:b w:val="0"/>
          <w:bCs w:val="0"/>
          <w:smallCaps/>
          <w:sz w:val="24"/>
          <w:szCs w:val="24"/>
        </w:rPr>
      </w:pPr>
    </w:p>
    <w:p w:rsidR="00564B21" w:rsidRPr="00367509" w:rsidRDefault="00367509" w:rsidP="00367509">
      <w:pPr>
        <w:pStyle w:val="Bezodstpw"/>
        <w:jc w:val="center"/>
        <w:rPr>
          <w:rStyle w:val="FontStyle11"/>
          <w:bCs w:val="0"/>
          <w:sz w:val="24"/>
          <w:szCs w:val="24"/>
        </w:rPr>
      </w:pPr>
      <w:r w:rsidRPr="00367509">
        <w:rPr>
          <w:rStyle w:val="FontStyle11"/>
          <w:bCs w:val="0"/>
          <w:sz w:val="24"/>
          <w:szCs w:val="24"/>
        </w:rPr>
        <w:t>Okólnik 13</w:t>
      </w:r>
    </w:p>
    <w:p w:rsidR="00367509" w:rsidRPr="00367509" w:rsidRDefault="00367509" w:rsidP="00564B21">
      <w:pPr>
        <w:pStyle w:val="Bezodstpw"/>
        <w:jc w:val="center"/>
        <w:rPr>
          <w:rStyle w:val="FontStyle11"/>
          <w:b w:val="0"/>
          <w:bCs w:val="0"/>
          <w:smallCaps/>
          <w:sz w:val="24"/>
          <w:szCs w:val="24"/>
        </w:rPr>
      </w:pPr>
    </w:p>
    <w:p w:rsidR="00564B21" w:rsidRPr="00367509" w:rsidRDefault="00564B21" w:rsidP="00564B21">
      <w:pPr>
        <w:pStyle w:val="Bezodstpw"/>
        <w:jc w:val="center"/>
        <w:rPr>
          <w:rStyle w:val="FontStyle11"/>
          <w:b w:val="0"/>
          <w:bCs w:val="0"/>
          <w:smallCaps/>
          <w:sz w:val="24"/>
          <w:szCs w:val="24"/>
        </w:rPr>
      </w:pPr>
      <w:r w:rsidRPr="00367509">
        <w:rPr>
          <w:rStyle w:val="FontStyle11"/>
          <w:b w:val="0"/>
          <w:bCs w:val="0"/>
          <w:smallCaps/>
          <w:sz w:val="24"/>
          <w:szCs w:val="24"/>
        </w:rPr>
        <w:t>DEKRET</w:t>
      </w:r>
    </w:p>
    <w:p w:rsidR="00564B21" w:rsidRPr="00367509" w:rsidRDefault="00564B21" w:rsidP="00564B21">
      <w:pPr>
        <w:pStyle w:val="Bezodstpw"/>
        <w:jc w:val="both"/>
        <w:rPr>
          <w:rStyle w:val="FontStyle11"/>
          <w:b w:val="0"/>
          <w:bCs w:val="0"/>
          <w:sz w:val="24"/>
          <w:szCs w:val="24"/>
        </w:rPr>
      </w:pPr>
    </w:p>
    <w:p w:rsidR="00564B21" w:rsidRPr="00367509" w:rsidRDefault="00564B21" w:rsidP="00564B21">
      <w:pPr>
        <w:pStyle w:val="Bezodstpw"/>
        <w:jc w:val="center"/>
        <w:rPr>
          <w:rStyle w:val="FontStyle12"/>
          <w:i/>
          <w:sz w:val="24"/>
          <w:szCs w:val="24"/>
        </w:rPr>
      </w:pPr>
      <w:r w:rsidRPr="00367509">
        <w:rPr>
          <w:rStyle w:val="FontStyle12"/>
          <w:i/>
          <w:sz w:val="24"/>
          <w:szCs w:val="24"/>
        </w:rPr>
        <w:t>podnoszący kościół parafialny pod wezwaniem św. Bartłomieja w Płocku do godności kolegiaty oraz przywracający do istnienia przy nim</w:t>
      </w:r>
    </w:p>
    <w:p w:rsidR="00564B21" w:rsidRPr="00367509" w:rsidRDefault="00564B21" w:rsidP="00564B21">
      <w:pPr>
        <w:pStyle w:val="Bezodstpw"/>
        <w:jc w:val="center"/>
        <w:rPr>
          <w:rStyle w:val="FontStyle12"/>
          <w:sz w:val="24"/>
          <w:szCs w:val="24"/>
        </w:rPr>
      </w:pPr>
      <w:r w:rsidRPr="00367509">
        <w:rPr>
          <w:rStyle w:val="FontStyle12"/>
          <w:i/>
          <w:sz w:val="24"/>
          <w:szCs w:val="24"/>
        </w:rPr>
        <w:t>Kapitułę Kolegiacką św. Michała</w:t>
      </w:r>
    </w:p>
    <w:p w:rsidR="00564B21" w:rsidRPr="00367509" w:rsidRDefault="00564B21" w:rsidP="00564B21">
      <w:pPr>
        <w:pStyle w:val="Bezodstpw"/>
        <w:jc w:val="both"/>
        <w:rPr>
          <w:rStyle w:val="FontStyle12"/>
          <w:sz w:val="24"/>
          <w:szCs w:val="24"/>
        </w:rPr>
      </w:pPr>
    </w:p>
    <w:p w:rsidR="00564B21" w:rsidRPr="00367509" w:rsidRDefault="00564B21" w:rsidP="00564B21">
      <w:pPr>
        <w:pStyle w:val="Bezodstpw"/>
        <w:ind w:firstLine="720"/>
        <w:jc w:val="both"/>
        <w:rPr>
          <w:rStyle w:val="FontStyle12"/>
          <w:sz w:val="24"/>
          <w:szCs w:val="24"/>
        </w:rPr>
      </w:pPr>
      <w:r w:rsidRPr="00367509">
        <w:rPr>
          <w:rStyle w:val="FontStyle12"/>
          <w:sz w:val="24"/>
          <w:szCs w:val="24"/>
        </w:rPr>
        <w:t xml:space="preserve">Mając na uwadze przesłanki historyczne: istnienie od połowy XII stulecia przy kościele kolegiackim św. Michała w Płocku (powstałym z fundacji Dobiechny, wdowy po Wojsławie, wychowawcy Bolesława Krzywoustego), prastarej kapituły kolegiackiej pod tym samym wezwaniem oraz jej przeniesienie w 1731 roku do istniejącego od 1356 roku kościoła parafialnego św. Bartłomieja w tymże mieście (stał się wówczas kolegiatą), gdzie funkcjonowała sprawując kult Boży, aż do roku 1819, kiedy to została zniesiona, oraz pragnąc nawiązać do chlubnych tradycji i bogatego dziedzictwa duchowego tejże kapituły, a także kierując się pragnieniem kontynuowania współcześnie zadań pełnionych przez to kolegium w zakresie uświetniania kultu Bożego w tak znamienitej świątyni, która niedawno obchodziła swój jubileusz 650-lecia powstania, oraz w roku 940-lecia istnienia diecezji płockiej, po wysłuchaniu opinii Kolegium Konsultorów, niniejszym </w:t>
      </w:r>
    </w:p>
    <w:p w:rsidR="00564B21" w:rsidRPr="00367509" w:rsidRDefault="00564B21" w:rsidP="00564B21">
      <w:pPr>
        <w:pStyle w:val="Bezodstpw"/>
        <w:jc w:val="center"/>
        <w:rPr>
          <w:rStyle w:val="FontStyle12"/>
          <w:b/>
          <w:sz w:val="24"/>
          <w:szCs w:val="24"/>
        </w:rPr>
      </w:pPr>
    </w:p>
    <w:p w:rsidR="00564B21" w:rsidRPr="00367509" w:rsidRDefault="00564B21" w:rsidP="00564B21">
      <w:pPr>
        <w:pStyle w:val="Bezodstpw"/>
        <w:jc w:val="center"/>
        <w:rPr>
          <w:rStyle w:val="FontStyle12"/>
          <w:b/>
          <w:sz w:val="24"/>
          <w:szCs w:val="24"/>
        </w:rPr>
      </w:pPr>
      <w:r w:rsidRPr="00367509">
        <w:rPr>
          <w:rStyle w:val="FontStyle12"/>
          <w:b/>
          <w:sz w:val="24"/>
          <w:szCs w:val="24"/>
        </w:rPr>
        <w:t xml:space="preserve">nadaję kościołowi parafialnemu pod wezwaniem św. Bartłomieja </w:t>
      </w:r>
    </w:p>
    <w:p w:rsidR="00564B21" w:rsidRPr="00367509" w:rsidRDefault="00564B21" w:rsidP="00564B21">
      <w:pPr>
        <w:pStyle w:val="Bezodstpw"/>
        <w:jc w:val="center"/>
        <w:rPr>
          <w:rStyle w:val="FontStyle12"/>
          <w:b/>
          <w:sz w:val="24"/>
          <w:szCs w:val="24"/>
        </w:rPr>
      </w:pPr>
      <w:r w:rsidRPr="00367509">
        <w:rPr>
          <w:rStyle w:val="FontStyle12"/>
          <w:b/>
          <w:sz w:val="24"/>
          <w:szCs w:val="24"/>
        </w:rPr>
        <w:t xml:space="preserve">w Płocku rangę kolegiaty </w:t>
      </w:r>
    </w:p>
    <w:p w:rsidR="00564B21" w:rsidRPr="00367509" w:rsidRDefault="00564B21" w:rsidP="00564B21">
      <w:pPr>
        <w:pStyle w:val="Bezodstpw"/>
        <w:jc w:val="center"/>
        <w:rPr>
          <w:rStyle w:val="FontStyle12"/>
          <w:b/>
          <w:sz w:val="24"/>
          <w:szCs w:val="24"/>
        </w:rPr>
      </w:pPr>
      <w:r w:rsidRPr="00367509">
        <w:rPr>
          <w:rStyle w:val="FontStyle12"/>
          <w:b/>
          <w:sz w:val="24"/>
          <w:szCs w:val="24"/>
        </w:rPr>
        <w:t>Jednocześnie, na mocy kan. 504 Kodeksu Prawa Kanonicznego restytuuję przy niej Kapitułę Kolegiacką św. Michała w Płocku</w:t>
      </w:r>
    </w:p>
    <w:p w:rsidR="00564B21" w:rsidRPr="00367509" w:rsidRDefault="00564B21" w:rsidP="00564B21">
      <w:pPr>
        <w:pStyle w:val="Bezodstpw"/>
        <w:jc w:val="both"/>
        <w:rPr>
          <w:rStyle w:val="FontStyle12"/>
          <w:sz w:val="24"/>
          <w:szCs w:val="24"/>
        </w:rPr>
      </w:pPr>
    </w:p>
    <w:p w:rsidR="00564B21" w:rsidRPr="00367509" w:rsidRDefault="00564B21" w:rsidP="00564B21">
      <w:pPr>
        <w:pStyle w:val="Bezodstpw"/>
        <w:ind w:firstLine="720"/>
        <w:jc w:val="both"/>
        <w:rPr>
          <w:rStyle w:val="FontStyle12"/>
          <w:sz w:val="24"/>
          <w:szCs w:val="24"/>
        </w:rPr>
      </w:pPr>
      <w:r w:rsidRPr="00367509">
        <w:rPr>
          <w:rStyle w:val="FontStyle12"/>
          <w:sz w:val="24"/>
          <w:szCs w:val="24"/>
        </w:rPr>
        <w:t>Jej strukturę, zadania i funkcjonowanie określi własny statut tego gremium.</w:t>
      </w:r>
    </w:p>
    <w:p w:rsidR="00564B21" w:rsidRPr="00367509" w:rsidRDefault="00564B21" w:rsidP="00564B21">
      <w:pPr>
        <w:pStyle w:val="Bezodstpw"/>
        <w:ind w:firstLine="720"/>
        <w:jc w:val="both"/>
        <w:rPr>
          <w:rStyle w:val="FontStyle12"/>
          <w:sz w:val="24"/>
          <w:szCs w:val="24"/>
        </w:rPr>
      </w:pPr>
      <w:r w:rsidRPr="00367509">
        <w:rPr>
          <w:rStyle w:val="FontStyle12"/>
          <w:sz w:val="24"/>
          <w:szCs w:val="24"/>
        </w:rPr>
        <w:t>Wyrażam głęboką nadzieję, że nadanie czcigodnej farze płockiej, tak dobrze zasłużonej dla wielu pokoleń mieszkańców naszego miasta, rangi świątyni kolegiackiej przyczyni się do ożywienia życia religijnego parafian. Oby prześwietna kolegiata była miejscem, w którym Bóg doznaje coraz większej czci, a modlący się tutaj odkrywają na nowo Jego miłość do człowieka.</w:t>
      </w:r>
    </w:p>
    <w:p w:rsidR="00564B21" w:rsidRPr="00367509" w:rsidRDefault="00564B21" w:rsidP="00564B21">
      <w:pPr>
        <w:pStyle w:val="Bezodstpw"/>
        <w:ind w:firstLine="720"/>
        <w:jc w:val="both"/>
        <w:rPr>
          <w:rStyle w:val="FontStyle12"/>
          <w:i/>
          <w:sz w:val="24"/>
          <w:szCs w:val="24"/>
        </w:rPr>
      </w:pPr>
      <w:r w:rsidRPr="00367509">
        <w:rPr>
          <w:rStyle w:val="FontStyle12"/>
          <w:sz w:val="24"/>
          <w:szCs w:val="24"/>
        </w:rPr>
        <w:t>Niech przywrócona temu kościołowi po 196-ciu latach farna Kapituła Kolegiacką godnie pełni swoje zadania przyczyniając się do pomnażania chwały Bożej.</w:t>
      </w:r>
      <w:r w:rsidRPr="00367509">
        <w:rPr>
          <w:rStyle w:val="FontStyle12"/>
          <w:i/>
          <w:sz w:val="24"/>
          <w:szCs w:val="24"/>
        </w:rPr>
        <w:t xml:space="preserve"> </w:t>
      </w:r>
    </w:p>
    <w:p w:rsidR="00564B21" w:rsidRPr="00367509" w:rsidRDefault="00564B21" w:rsidP="00564B21">
      <w:pPr>
        <w:pStyle w:val="Bezodstpw"/>
        <w:jc w:val="both"/>
        <w:rPr>
          <w:rStyle w:val="FontStyle12"/>
          <w:sz w:val="24"/>
          <w:szCs w:val="24"/>
        </w:rPr>
      </w:pPr>
      <w:r w:rsidRPr="00367509">
        <w:rPr>
          <w:rStyle w:val="FontStyle12"/>
          <w:sz w:val="24"/>
          <w:szCs w:val="24"/>
        </w:rPr>
        <w:tab/>
      </w:r>
      <w:r w:rsidRPr="00367509">
        <w:rPr>
          <w:rStyle w:val="FontStyle12"/>
          <w:sz w:val="24"/>
          <w:szCs w:val="24"/>
        </w:rPr>
        <w:tab/>
      </w:r>
      <w:r w:rsidRPr="00367509">
        <w:rPr>
          <w:rStyle w:val="FontStyle12"/>
          <w:sz w:val="24"/>
          <w:szCs w:val="24"/>
        </w:rPr>
        <w:tab/>
      </w:r>
      <w:r w:rsidRPr="00367509">
        <w:rPr>
          <w:rStyle w:val="FontStyle12"/>
          <w:sz w:val="24"/>
          <w:szCs w:val="24"/>
        </w:rPr>
        <w:tab/>
      </w:r>
      <w:r w:rsidRPr="00367509">
        <w:rPr>
          <w:rStyle w:val="FontStyle12"/>
          <w:sz w:val="24"/>
          <w:szCs w:val="24"/>
        </w:rPr>
        <w:tab/>
      </w:r>
      <w:r w:rsidRPr="00367509">
        <w:rPr>
          <w:rStyle w:val="FontStyle12"/>
          <w:sz w:val="24"/>
          <w:szCs w:val="24"/>
        </w:rPr>
        <w:tab/>
        <w:t xml:space="preserve">     </w:t>
      </w:r>
    </w:p>
    <w:p w:rsidR="00CC2286" w:rsidRDefault="00CC2286" w:rsidP="00367509">
      <w:pPr>
        <w:pStyle w:val="Bezodstpw"/>
        <w:ind w:left="6372"/>
        <w:jc w:val="both"/>
        <w:rPr>
          <w:rStyle w:val="FontStyle12"/>
          <w:i/>
          <w:sz w:val="24"/>
          <w:szCs w:val="24"/>
        </w:rPr>
      </w:pPr>
    </w:p>
    <w:p w:rsidR="00564B21" w:rsidRPr="00367509" w:rsidRDefault="00564B21" w:rsidP="00367509">
      <w:pPr>
        <w:pStyle w:val="Bezodstpw"/>
        <w:ind w:left="6372"/>
        <w:jc w:val="both"/>
        <w:rPr>
          <w:rStyle w:val="FontStyle12"/>
          <w:i/>
          <w:sz w:val="24"/>
          <w:szCs w:val="24"/>
        </w:rPr>
      </w:pPr>
      <w:r w:rsidRPr="00367509">
        <w:rPr>
          <w:rStyle w:val="FontStyle12"/>
          <w:i/>
          <w:sz w:val="24"/>
          <w:szCs w:val="24"/>
        </w:rPr>
        <w:t>†</w:t>
      </w:r>
      <w:r w:rsidR="00367509" w:rsidRPr="00367509">
        <w:rPr>
          <w:rStyle w:val="FontStyle12"/>
          <w:i/>
          <w:sz w:val="24"/>
          <w:szCs w:val="24"/>
        </w:rPr>
        <w:t xml:space="preserve"> </w:t>
      </w:r>
      <w:r w:rsidRPr="00367509">
        <w:rPr>
          <w:rStyle w:val="FontStyle12"/>
          <w:i/>
          <w:sz w:val="24"/>
          <w:szCs w:val="24"/>
        </w:rPr>
        <w:t>Piotr Libera</w:t>
      </w:r>
    </w:p>
    <w:p w:rsidR="00564B21" w:rsidRPr="00367509" w:rsidRDefault="00367509" w:rsidP="00367509">
      <w:pPr>
        <w:pStyle w:val="Bezodstpw"/>
        <w:ind w:left="6372"/>
        <w:jc w:val="both"/>
        <w:rPr>
          <w:rStyle w:val="FontStyle12"/>
          <w:i/>
          <w:sz w:val="24"/>
          <w:szCs w:val="24"/>
        </w:rPr>
      </w:pPr>
      <w:r w:rsidRPr="00367509">
        <w:rPr>
          <w:rStyle w:val="FontStyle12"/>
          <w:i/>
          <w:sz w:val="24"/>
          <w:szCs w:val="24"/>
        </w:rPr>
        <w:t xml:space="preserve"> </w:t>
      </w:r>
      <w:r w:rsidR="00564B21" w:rsidRPr="00367509">
        <w:rPr>
          <w:rStyle w:val="FontStyle12"/>
          <w:i/>
          <w:sz w:val="24"/>
          <w:szCs w:val="24"/>
        </w:rPr>
        <w:t>Biskup Płocki</w:t>
      </w:r>
    </w:p>
    <w:p w:rsidR="00367509" w:rsidRPr="00367509" w:rsidRDefault="00367509" w:rsidP="00564B21">
      <w:pPr>
        <w:pStyle w:val="Bezodstpw"/>
        <w:ind w:left="720" w:firstLine="720"/>
        <w:jc w:val="both"/>
        <w:rPr>
          <w:rStyle w:val="FontStyle12"/>
          <w:i/>
          <w:sz w:val="24"/>
          <w:szCs w:val="24"/>
        </w:rPr>
      </w:pPr>
      <w:r w:rsidRPr="00367509">
        <w:rPr>
          <w:rStyle w:val="FontStyle12"/>
          <w:i/>
          <w:sz w:val="24"/>
          <w:szCs w:val="24"/>
        </w:rPr>
        <w:t>Ks. Mirosław Milewski</w:t>
      </w:r>
    </w:p>
    <w:p w:rsidR="00564B21" w:rsidRPr="00367509" w:rsidRDefault="00367509" w:rsidP="00564B21">
      <w:pPr>
        <w:pStyle w:val="Bezodstpw"/>
        <w:ind w:left="720" w:firstLine="720"/>
        <w:jc w:val="both"/>
        <w:rPr>
          <w:rStyle w:val="FontStyle12"/>
          <w:i/>
          <w:sz w:val="24"/>
          <w:szCs w:val="24"/>
        </w:rPr>
      </w:pPr>
      <w:r w:rsidRPr="00367509">
        <w:rPr>
          <w:rStyle w:val="FontStyle12"/>
          <w:i/>
          <w:sz w:val="24"/>
          <w:szCs w:val="24"/>
        </w:rPr>
        <w:t xml:space="preserve">            </w:t>
      </w:r>
      <w:r w:rsidR="00564B21" w:rsidRPr="00367509">
        <w:rPr>
          <w:rStyle w:val="FontStyle12"/>
          <w:i/>
          <w:sz w:val="24"/>
          <w:szCs w:val="24"/>
        </w:rPr>
        <w:t>Kanclerz</w:t>
      </w:r>
    </w:p>
    <w:p w:rsidR="00367509" w:rsidRPr="00367509" w:rsidRDefault="00367509" w:rsidP="00564B21">
      <w:pPr>
        <w:pStyle w:val="Bezodstpw"/>
        <w:ind w:left="720" w:firstLine="720"/>
        <w:jc w:val="both"/>
        <w:rPr>
          <w:rStyle w:val="FontStyle12"/>
          <w:smallCaps/>
          <w:sz w:val="24"/>
          <w:szCs w:val="24"/>
        </w:rPr>
      </w:pPr>
    </w:p>
    <w:p w:rsidR="00367509" w:rsidRPr="00367509" w:rsidRDefault="00367509" w:rsidP="00367509">
      <w:pPr>
        <w:pStyle w:val="Bezodstpw"/>
        <w:ind w:firstLine="709"/>
        <w:rPr>
          <w:rStyle w:val="FontStyle11"/>
          <w:b w:val="0"/>
          <w:bCs w:val="0"/>
          <w:sz w:val="24"/>
          <w:szCs w:val="24"/>
        </w:rPr>
      </w:pPr>
      <w:r w:rsidRPr="00367509">
        <w:rPr>
          <w:rStyle w:val="FontStyle11"/>
          <w:b w:val="0"/>
          <w:bCs w:val="0"/>
          <w:sz w:val="24"/>
          <w:szCs w:val="24"/>
        </w:rPr>
        <w:t>Nr 663/2015</w:t>
      </w:r>
    </w:p>
    <w:p w:rsidR="00367509" w:rsidRPr="00367509" w:rsidRDefault="00367509" w:rsidP="00367509">
      <w:pPr>
        <w:pStyle w:val="Bezodstpw"/>
        <w:ind w:firstLine="709"/>
        <w:rPr>
          <w:rStyle w:val="FontStyle12"/>
          <w:sz w:val="24"/>
          <w:szCs w:val="24"/>
        </w:rPr>
      </w:pPr>
    </w:p>
    <w:p w:rsidR="00367509" w:rsidRPr="00367509" w:rsidRDefault="00367509" w:rsidP="00367509">
      <w:pPr>
        <w:pStyle w:val="Bezodstpw"/>
        <w:ind w:firstLine="709"/>
        <w:rPr>
          <w:rStyle w:val="FontStyle12"/>
          <w:sz w:val="24"/>
          <w:szCs w:val="24"/>
        </w:rPr>
      </w:pPr>
      <w:r w:rsidRPr="00367509">
        <w:rPr>
          <w:rStyle w:val="FontStyle12"/>
          <w:sz w:val="24"/>
          <w:szCs w:val="24"/>
        </w:rPr>
        <w:t>Płock, dnia 2 kwietnia 2015 r.</w:t>
      </w:r>
    </w:p>
    <w:p w:rsidR="00367509" w:rsidRPr="00367509" w:rsidRDefault="00367509" w:rsidP="00367509">
      <w:pPr>
        <w:pStyle w:val="Bezodstpw"/>
        <w:ind w:firstLine="709"/>
        <w:rPr>
          <w:rStyle w:val="FontStyle12"/>
          <w:sz w:val="24"/>
          <w:szCs w:val="24"/>
        </w:rPr>
      </w:pPr>
      <w:r w:rsidRPr="00367509">
        <w:rPr>
          <w:rStyle w:val="FontStyle12"/>
          <w:sz w:val="24"/>
          <w:szCs w:val="24"/>
        </w:rPr>
        <w:t>Wielki Czwartek, w 940 roku istnienia Diecezji Płockiej</w:t>
      </w:r>
    </w:p>
    <w:p w:rsidR="00367509" w:rsidRPr="00367509" w:rsidRDefault="00367509" w:rsidP="00367509">
      <w:pPr>
        <w:pStyle w:val="Bezodstpw"/>
        <w:jc w:val="right"/>
        <w:rPr>
          <w:rStyle w:val="FontStyle11"/>
          <w:b w:val="0"/>
          <w:bCs w:val="0"/>
          <w:smallCaps/>
          <w:sz w:val="24"/>
          <w:szCs w:val="24"/>
        </w:rPr>
      </w:pPr>
    </w:p>
    <w:p w:rsidR="00564B21" w:rsidRPr="00367509" w:rsidRDefault="00367509" w:rsidP="00564B21">
      <w:pPr>
        <w:pStyle w:val="Bezodstpw"/>
        <w:jc w:val="center"/>
        <w:rPr>
          <w:rStyle w:val="FontStyle12"/>
          <w:sz w:val="24"/>
          <w:szCs w:val="24"/>
        </w:rPr>
      </w:pPr>
      <w:r w:rsidRPr="00367509">
        <w:rPr>
          <w:rStyle w:val="FontStyle12"/>
          <w:sz w:val="24"/>
          <w:szCs w:val="24"/>
        </w:rPr>
        <w:t>DEKRET</w:t>
      </w:r>
    </w:p>
    <w:p w:rsidR="00367509" w:rsidRPr="00367509" w:rsidRDefault="00367509" w:rsidP="00564B21">
      <w:pPr>
        <w:pStyle w:val="Bezodstpw"/>
        <w:jc w:val="center"/>
        <w:rPr>
          <w:rStyle w:val="FontStyle12"/>
          <w:i/>
          <w:sz w:val="24"/>
          <w:szCs w:val="24"/>
        </w:rPr>
      </w:pPr>
    </w:p>
    <w:p w:rsidR="00564B21" w:rsidRPr="00367509" w:rsidRDefault="00564B21" w:rsidP="00564B21">
      <w:pPr>
        <w:pStyle w:val="Bezodstpw"/>
        <w:jc w:val="center"/>
        <w:rPr>
          <w:rStyle w:val="FontStyle12"/>
          <w:i/>
          <w:sz w:val="24"/>
          <w:szCs w:val="24"/>
        </w:rPr>
      </w:pPr>
      <w:r w:rsidRPr="00367509">
        <w:rPr>
          <w:rStyle w:val="FontStyle12"/>
          <w:i/>
          <w:sz w:val="24"/>
          <w:szCs w:val="24"/>
        </w:rPr>
        <w:t xml:space="preserve">mianujący 12 członków Kapituły św. Michała w Płocku </w:t>
      </w:r>
    </w:p>
    <w:p w:rsidR="00564B21" w:rsidRPr="00367509" w:rsidRDefault="00564B21" w:rsidP="00564B21">
      <w:pPr>
        <w:pStyle w:val="Bezodstpw"/>
        <w:jc w:val="both"/>
        <w:rPr>
          <w:rStyle w:val="FontStyle12"/>
          <w:sz w:val="24"/>
          <w:szCs w:val="24"/>
        </w:rPr>
      </w:pPr>
    </w:p>
    <w:p w:rsidR="00564B21" w:rsidRPr="00367509" w:rsidRDefault="00564B21" w:rsidP="00564B21">
      <w:pPr>
        <w:pStyle w:val="Bezodstpw"/>
        <w:ind w:firstLine="708"/>
        <w:jc w:val="both"/>
        <w:rPr>
          <w:rStyle w:val="FontStyle12"/>
          <w:sz w:val="24"/>
          <w:szCs w:val="24"/>
        </w:rPr>
      </w:pPr>
      <w:r w:rsidRPr="00367509">
        <w:rPr>
          <w:rStyle w:val="FontStyle12"/>
          <w:sz w:val="24"/>
          <w:szCs w:val="24"/>
        </w:rPr>
        <w:lastRenderedPageBreak/>
        <w:t>W związku z moim dekretem podnoszącym kościół parafialny pod wezwaniem św. Bartłomieja w Płocku do godności kolegiaty oraz przywracającym do istnienia przy nim Kapitułę Kolegiacką św. Michała, niniejszym mianuję 12 kanoników gremialnych tejże Kapituły:</w:t>
      </w:r>
    </w:p>
    <w:p w:rsidR="00564B21" w:rsidRPr="00367509" w:rsidRDefault="00564B21" w:rsidP="00564B21">
      <w:pPr>
        <w:pStyle w:val="Bezodstpw"/>
        <w:ind w:firstLine="708"/>
        <w:jc w:val="both"/>
        <w:rPr>
          <w:rStyle w:val="FontStyle12"/>
          <w:sz w:val="24"/>
          <w:szCs w:val="24"/>
        </w:rPr>
      </w:pPr>
    </w:p>
    <w:p w:rsidR="00564B21" w:rsidRPr="00367509" w:rsidRDefault="00564B21" w:rsidP="00564B21">
      <w:pPr>
        <w:pStyle w:val="Bezodstpw"/>
        <w:widowControl w:val="0"/>
        <w:numPr>
          <w:ilvl w:val="0"/>
          <w:numId w:val="2"/>
        </w:numPr>
        <w:autoSpaceDE w:val="0"/>
        <w:autoSpaceDN w:val="0"/>
        <w:adjustRightInd w:val="0"/>
        <w:jc w:val="both"/>
        <w:rPr>
          <w:rStyle w:val="FontStyle12"/>
          <w:i/>
          <w:sz w:val="24"/>
          <w:szCs w:val="24"/>
        </w:rPr>
      </w:pPr>
      <w:r w:rsidRPr="00367509">
        <w:rPr>
          <w:rStyle w:val="FontStyle12"/>
          <w:sz w:val="24"/>
          <w:szCs w:val="24"/>
        </w:rPr>
        <w:t xml:space="preserve">Ks. kan. Wiesław Gutowski – </w:t>
      </w:r>
      <w:r w:rsidRPr="00367509">
        <w:rPr>
          <w:rStyle w:val="FontStyle12"/>
          <w:i/>
          <w:sz w:val="24"/>
          <w:szCs w:val="24"/>
        </w:rPr>
        <w:t>proboszcz par. św. Bartłomieja w Płocku</w:t>
      </w:r>
    </w:p>
    <w:p w:rsidR="00564B21" w:rsidRPr="00367509" w:rsidRDefault="00564B21" w:rsidP="00564B21">
      <w:pPr>
        <w:pStyle w:val="Bezodstpw"/>
        <w:widowControl w:val="0"/>
        <w:numPr>
          <w:ilvl w:val="0"/>
          <w:numId w:val="2"/>
        </w:numPr>
        <w:autoSpaceDE w:val="0"/>
        <w:autoSpaceDN w:val="0"/>
        <w:adjustRightInd w:val="0"/>
        <w:jc w:val="both"/>
        <w:rPr>
          <w:rStyle w:val="FontStyle12"/>
          <w:i/>
          <w:sz w:val="24"/>
          <w:szCs w:val="24"/>
        </w:rPr>
      </w:pPr>
      <w:r w:rsidRPr="00367509">
        <w:rPr>
          <w:rStyle w:val="FontStyle12"/>
          <w:sz w:val="24"/>
          <w:szCs w:val="24"/>
        </w:rPr>
        <w:t xml:space="preserve">Ks. dr Marek Jarosz – </w:t>
      </w:r>
      <w:r w:rsidRPr="00367509">
        <w:rPr>
          <w:rStyle w:val="FontStyle12"/>
          <w:i/>
          <w:sz w:val="24"/>
          <w:szCs w:val="24"/>
        </w:rPr>
        <w:t>rektor WSD w Płocku</w:t>
      </w:r>
    </w:p>
    <w:p w:rsidR="00564B21" w:rsidRPr="00367509" w:rsidRDefault="00564B21" w:rsidP="00564B21">
      <w:pPr>
        <w:pStyle w:val="Bezodstpw"/>
        <w:widowControl w:val="0"/>
        <w:numPr>
          <w:ilvl w:val="0"/>
          <w:numId w:val="2"/>
        </w:numPr>
        <w:autoSpaceDE w:val="0"/>
        <w:autoSpaceDN w:val="0"/>
        <w:adjustRightInd w:val="0"/>
        <w:jc w:val="both"/>
        <w:rPr>
          <w:rStyle w:val="FontStyle12"/>
          <w:i/>
          <w:sz w:val="24"/>
          <w:szCs w:val="24"/>
        </w:rPr>
      </w:pPr>
      <w:r w:rsidRPr="00367509">
        <w:rPr>
          <w:rStyle w:val="FontStyle12"/>
          <w:sz w:val="24"/>
          <w:szCs w:val="24"/>
        </w:rPr>
        <w:t xml:space="preserve">Ks. prof. dr hab. Jan </w:t>
      </w:r>
      <w:proofErr w:type="spellStart"/>
      <w:r w:rsidRPr="00367509">
        <w:rPr>
          <w:rStyle w:val="FontStyle12"/>
          <w:sz w:val="24"/>
          <w:szCs w:val="24"/>
        </w:rPr>
        <w:t>Krajczyński</w:t>
      </w:r>
      <w:proofErr w:type="spellEnd"/>
      <w:r w:rsidRPr="00367509">
        <w:rPr>
          <w:rStyle w:val="FontStyle12"/>
          <w:sz w:val="24"/>
          <w:szCs w:val="24"/>
        </w:rPr>
        <w:t xml:space="preserve"> – </w:t>
      </w:r>
      <w:r w:rsidRPr="00367509">
        <w:rPr>
          <w:rStyle w:val="FontStyle12"/>
          <w:i/>
          <w:sz w:val="24"/>
          <w:szCs w:val="24"/>
        </w:rPr>
        <w:t xml:space="preserve">sekretarz 43 Synodu Diecezji Płockiej </w:t>
      </w:r>
    </w:p>
    <w:p w:rsidR="00564B21" w:rsidRPr="00367509" w:rsidRDefault="00564B21" w:rsidP="00564B21">
      <w:pPr>
        <w:pStyle w:val="Bezodstpw"/>
        <w:widowControl w:val="0"/>
        <w:numPr>
          <w:ilvl w:val="0"/>
          <w:numId w:val="2"/>
        </w:numPr>
        <w:autoSpaceDE w:val="0"/>
        <w:autoSpaceDN w:val="0"/>
        <w:adjustRightInd w:val="0"/>
        <w:jc w:val="both"/>
        <w:rPr>
          <w:rStyle w:val="FontStyle12"/>
          <w:i/>
          <w:sz w:val="24"/>
          <w:szCs w:val="24"/>
        </w:rPr>
      </w:pPr>
      <w:r w:rsidRPr="00367509">
        <w:rPr>
          <w:rStyle w:val="FontStyle12"/>
          <w:sz w:val="24"/>
          <w:szCs w:val="24"/>
        </w:rPr>
        <w:t xml:space="preserve">Ks. kan. mgr Andrzej Smoleń – </w:t>
      </w:r>
      <w:r w:rsidRPr="00367509">
        <w:rPr>
          <w:rStyle w:val="FontStyle12"/>
          <w:i/>
          <w:sz w:val="24"/>
          <w:szCs w:val="24"/>
        </w:rPr>
        <w:t>proboszcz par. św. Józefa w Płocku</w:t>
      </w:r>
    </w:p>
    <w:p w:rsidR="00564B21" w:rsidRPr="00367509" w:rsidRDefault="00564B21" w:rsidP="00564B21">
      <w:pPr>
        <w:pStyle w:val="Bezodstpw"/>
        <w:widowControl w:val="0"/>
        <w:numPr>
          <w:ilvl w:val="0"/>
          <w:numId w:val="2"/>
        </w:numPr>
        <w:autoSpaceDE w:val="0"/>
        <w:autoSpaceDN w:val="0"/>
        <w:adjustRightInd w:val="0"/>
        <w:jc w:val="both"/>
        <w:rPr>
          <w:rStyle w:val="FontStyle12"/>
          <w:i/>
          <w:sz w:val="24"/>
          <w:szCs w:val="24"/>
        </w:rPr>
      </w:pPr>
      <w:r w:rsidRPr="00367509">
        <w:rPr>
          <w:rStyle w:val="FontStyle12"/>
          <w:sz w:val="24"/>
          <w:szCs w:val="24"/>
        </w:rPr>
        <w:t xml:space="preserve">Ks. prof. dr hab. Leszek Misiarczyk – </w:t>
      </w:r>
      <w:r w:rsidRPr="00367509">
        <w:rPr>
          <w:rStyle w:val="FontStyle12"/>
          <w:i/>
          <w:sz w:val="24"/>
          <w:szCs w:val="24"/>
        </w:rPr>
        <w:t>profesor WSD w Płocku</w:t>
      </w:r>
    </w:p>
    <w:p w:rsidR="00564B21" w:rsidRPr="00367509" w:rsidRDefault="00564B21" w:rsidP="00564B21">
      <w:pPr>
        <w:pStyle w:val="Bezodstpw"/>
        <w:widowControl w:val="0"/>
        <w:numPr>
          <w:ilvl w:val="0"/>
          <w:numId w:val="2"/>
        </w:numPr>
        <w:autoSpaceDE w:val="0"/>
        <w:autoSpaceDN w:val="0"/>
        <w:adjustRightInd w:val="0"/>
        <w:jc w:val="both"/>
        <w:rPr>
          <w:rStyle w:val="FontStyle12"/>
          <w:i/>
          <w:sz w:val="24"/>
          <w:szCs w:val="24"/>
        </w:rPr>
      </w:pPr>
      <w:r w:rsidRPr="00367509">
        <w:rPr>
          <w:rStyle w:val="FontStyle12"/>
          <w:sz w:val="24"/>
          <w:szCs w:val="24"/>
        </w:rPr>
        <w:t xml:space="preserve">Ks. Witold </w:t>
      </w:r>
      <w:proofErr w:type="spellStart"/>
      <w:r w:rsidRPr="00367509">
        <w:rPr>
          <w:rStyle w:val="FontStyle12"/>
          <w:sz w:val="24"/>
          <w:szCs w:val="24"/>
        </w:rPr>
        <w:t>Godleś</w:t>
      </w:r>
      <w:proofErr w:type="spellEnd"/>
      <w:r w:rsidRPr="00367509">
        <w:rPr>
          <w:rStyle w:val="FontStyle12"/>
          <w:sz w:val="24"/>
          <w:szCs w:val="24"/>
        </w:rPr>
        <w:t xml:space="preserve"> – </w:t>
      </w:r>
      <w:r w:rsidRPr="00367509">
        <w:rPr>
          <w:rStyle w:val="FontStyle12"/>
          <w:i/>
          <w:sz w:val="24"/>
          <w:szCs w:val="24"/>
        </w:rPr>
        <w:t xml:space="preserve">proboszcz par. św. Józefa w Zakroczymiu </w:t>
      </w:r>
    </w:p>
    <w:p w:rsidR="00564B21" w:rsidRPr="00367509" w:rsidRDefault="00564B21" w:rsidP="00564B21">
      <w:pPr>
        <w:pStyle w:val="Bezodstpw"/>
        <w:widowControl w:val="0"/>
        <w:numPr>
          <w:ilvl w:val="0"/>
          <w:numId w:val="2"/>
        </w:numPr>
        <w:autoSpaceDE w:val="0"/>
        <w:autoSpaceDN w:val="0"/>
        <w:adjustRightInd w:val="0"/>
        <w:jc w:val="both"/>
        <w:rPr>
          <w:rStyle w:val="FontStyle12"/>
          <w:i/>
          <w:sz w:val="24"/>
          <w:szCs w:val="24"/>
        </w:rPr>
      </w:pPr>
      <w:r w:rsidRPr="00367509">
        <w:rPr>
          <w:rStyle w:val="FontStyle12"/>
          <w:sz w:val="24"/>
          <w:szCs w:val="24"/>
        </w:rPr>
        <w:t xml:space="preserve">Ks. Janusz </w:t>
      </w:r>
      <w:proofErr w:type="spellStart"/>
      <w:r w:rsidRPr="00367509">
        <w:rPr>
          <w:rStyle w:val="FontStyle12"/>
          <w:sz w:val="24"/>
          <w:szCs w:val="24"/>
        </w:rPr>
        <w:t>Zdunkiewicz</w:t>
      </w:r>
      <w:proofErr w:type="spellEnd"/>
      <w:r w:rsidRPr="00367509">
        <w:rPr>
          <w:rStyle w:val="FontStyle12"/>
          <w:sz w:val="24"/>
          <w:szCs w:val="24"/>
        </w:rPr>
        <w:t xml:space="preserve"> – </w:t>
      </w:r>
      <w:r w:rsidRPr="00367509">
        <w:rPr>
          <w:rStyle w:val="FontStyle12"/>
          <w:i/>
          <w:sz w:val="24"/>
          <w:szCs w:val="24"/>
        </w:rPr>
        <w:t>proboszcz par. św. Stanisława Kostki w Pułtusku</w:t>
      </w:r>
    </w:p>
    <w:p w:rsidR="00564B21" w:rsidRPr="00367509" w:rsidRDefault="00564B21" w:rsidP="00564B21">
      <w:pPr>
        <w:pStyle w:val="Bezodstpw"/>
        <w:widowControl w:val="0"/>
        <w:numPr>
          <w:ilvl w:val="0"/>
          <w:numId w:val="2"/>
        </w:numPr>
        <w:autoSpaceDE w:val="0"/>
        <w:autoSpaceDN w:val="0"/>
        <w:adjustRightInd w:val="0"/>
        <w:rPr>
          <w:rStyle w:val="FontStyle12"/>
          <w:i/>
          <w:sz w:val="24"/>
          <w:szCs w:val="24"/>
        </w:rPr>
      </w:pPr>
      <w:r w:rsidRPr="00367509">
        <w:rPr>
          <w:rStyle w:val="FontStyle12"/>
          <w:sz w:val="24"/>
          <w:szCs w:val="24"/>
        </w:rPr>
        <w:t xml:space="preserve">Ks. kan. mgr Grzegorz </w:t>
      </w:r>
      <w:proofErr w:type="spellStart"/>
      <w:r w:rsidRPr="00367509">
        <w:rPr>
          <w:rStyle w:val="FontStyle12"/>
          <w:sz w:val="24"/>
          <w:szCs w:val="24"/>
        </w:rPr>
        <w:t>Jendrzejewski</w:t>
      </w:r>
      <w:proofErr w:type="spellEnd"/>
      <w:r w:rsidRPr="00367509">
        <w:rPr>
          <w:rStyle w:val="FontStyle12"/>
          <w:sz w:val="24"/>
          <w:szCs w:val="24"/>
        </w:rPr>
        <w:t xml:space="preserve"> – </w:t>
      </w:r>
      <w:r w:rsidRPr="00367509">
        <w:rPr>
          <w:rStyle w:val="FontStyle12"/>
          <w:i/>
          <w:sz w:val="24"/>
          <w:szCs w:val="24"/>
        </w:rPr>
        <w:t>proboszcz par. św. Floriana w Orszymowie</w:t>
      </w:r>
    </w:p>
    <w:p w:rsidR="00564B21" w:rsidRPr="00367509" w:rsidRDefault="00564B21" w:rsidP="00564B21">
      <w:pPr>
        <w:pStyle w:val="Bezodstpw"/>
        <w:widowControl w:val="0"/>
        <w:numPr>
          <w:ilvl w:val="0"/>
          <w:numId w:val="2"/>
        </w:numPr>
        <w:autoSpaceDE w:val="0"/>
        <w:autoSpaceDN w:val="0"/>
        <w:adjustRightInd w:val="0"/>
        <w:jc w:val="both"/>
        <w:rPr>
          <w:rStyle w:val="FontStyle12"/>
          <w:i/>
          <w:sz w:val="24"/>
          <w:szCs w:val="24"/>
        </w:rPr>
      </w:pPr>
      <w:r w:rsidRPr="00367509">
        <w:rPr>
          <w:rStyle w:val="FontStyle12"/>
          <w:sz w:val="24"/>
          <w:szCs w:val="24"/>
        </w:rPr>
        <w:t xml:space="preserve">Ks. mgr Tomasz Opaliński – </w:t>
      </w:r>
      <w:r w:rsidRPr="00367509">
        <w:rPr>
          <w:rStyle w:val="FontStyle12"/>
          <w:i/>
          <w:sz w:val="24"/>
          <w:szCs w:val="24"/>
        </w:rPr>
        <w:t>proboszcz par. św. Rocha w Janowie</w:t>
      </w:r>
    </w:p>
    <w:p w:rsidR="00564B21" w:rsidRPr="00367509" w:rsidRDefault="00564B21" w:rsidP="00564B21">
      <w:pPr>
        <w:pStyle w:val="Bezodstpw"/>
        <w:widowControl w:val="0"/>
        <w:numPr>
          <w:ilvl w:val="0"/>
          <w:numId w:val="2"/>
        </w:numPr>
        <w:autoSpaceDE w:val="0"/>
        <w:autoSpaceDN w:val="0"/>
        <w:adjustRightInd w:val="0"/>
        <w:jc w:val="both"/>
        <w:rPr>
          <w:rStyle w:val="FontStyle12"/>
          <w:i/>
          <w:sz w:val="24"/>
          <w:szCs w:val="24"/>
        </w:rPr>
      </w:pPr>
      <w:r w:rsidRPr="00367509">
        <w:rPr>
          <w:rStyle w:val="FontStyle12"/>
          <w:sz w:val="24"/>
          <w:szCs w:val="24"/>
        </w:rPr>
        <w:t xml:space="preserve">Ks. mgr Zbigniew </w:t>
      </w:r>
      <w:proofErr w:type="spellStart"/>
      <w:r w:rsidRPr="00367509">
        <w:rPr>
          <w:rStyle w:val="FontStyle12"/>
          <w:sz w:val="24"/>
          <w:szCs w:val="24"/>
        </w:rPr>
        <w:t>Rembała</w:t>
      </w:r>
      <w:proofErr w:type="spellEnd"/>
      <w:r w:rsidRPr="00367509">
        <w:rPr>
          <w:rStyle w:val="FontStyle12"/>
          <w:sz w:val="24"/>
          <w:szCs w:val="24"/>
        </w:rPr>
        <w:t xml:space="preserve"> – </w:t>
      </w:r>
      <w:r w:rsidRPr="00367509">
        <w:rPr>
          <w:rStyle w:val="FontStyle12"/>
          <w:i/>
          <w:sz w:val="24"/>
          <w:szCs w:val="24"/>
        </w:rPr>
        <w:t xml:space="preserve">rektor seminarium w Iquitos, w Peru </w:t>
      </w:r>
    </w:p>
    <w:p w:rsidR="00564B21" w:rsidRPr="00367509" w:rsidRDefault="00564B21" w:rsidP="00564B21">
      <w:pPr>
        <w:pStyle w:val="Bezodstpw"/>
        <w:widowControl w:val="0"/>
        <w:numPr>
          <w:ilvl w:val="0"/>
          <w:numId w:val="2"/>
        </w:numPr>
        <w:autoSpaceDE w:val="0"/>
        <w:autoSpaceDN w:val="0"/>
        <w:adjustRightInd w:val="0"/>
        <w:jc w:val="both"/>
        <w:rPr>
          <w:rStyle w:val="FontStyle12"/>
          <w:i/>
          <w:sz w:val="24"/>
          <w:szCs w:val="24"/>
        </w:rPr>
      </w:pPr>
      <w:r w:rsidRPr="00367509">
        <w:rPr>
          <w:rStyle w:val="FontStyle12"/>
          <w:sz w:val="24"/>
          <w:szCs w:val="24"/>
        </w:rPr>
        <w:t xml:space="preserve">Ks. mgr Szczepan Bugaj – </w:t>
      </w:r>
      <w:r w:rsidRPr="00367509">
        <w:rPr>
          <w:rStyle w:val="FontStyle12"/>
          <w:i/>
          <w:sz w:val="24"/>
          <w:szCs w:val="24"/>
        </w:rPr>
        <w:t>dyrektor Caritas Diecezji Płockiej</w:t>
      </w:r>
    </w:p>
    <w:p w:rsidR="00564B21" w:rsidRPr="00367509" w:rsidRDefault="00564B21" w:rsidP="00564B21">
      <w:pPr>
        <w:pStyle w:val="Bezodstpw"/>
        <w:widowControl w:val="0"/>
        <w:numPr>
          <w:ilvl w:val="0"/>
          <w:numId w:val="2"/>
        </w:numPr>
        <w:autoSpaceDE w:val="0"/>
        <w:autoSpaceDN w:val="0"/>
        <w:adjustRightInd w:val="0"/>
        <w:jc w:val="both"/>
        <w:rPr>
          <w:rStyle w:val="FontStyle12"/>
          <w:i/>
          <w:sz w:val="24"/>
          <w:szCs w:val="24"/>
        </w:rPr>
      </w:pPr>
      <w:r w:rsidRPr="00367509">
        <w:rPr>
          <w:rStyle w:val="FontStyle12"/>
          <w:sz w:val="24"/>
          <w:szCs w:val="24"/>
        </w:rPr>
        <w:t xml:space="preserve">Ks. dr Tomasz Lewicki – </w:t>
      </w:r>
      <w:r w:rsidRPr="00367509">
        <w:rPr>
          <w:rStyle w:val="FontStyle12"/>
          <w:i/>
          <w:sz w:val="24"/>
          <w:szCs w:val="24"/>
        </w:rPr>
        <w:t xml:space="preserve">dyrektor Płockiego Instytutu Wydawniczego </w:t>
      </w:r>
    </w:p>
    <w:p w:rsidR="00564B21" w:rsidRPr="00367509" w:rsidRDefault="00564B21" w:rsidP="00564B21">
      <w:pPr>
        <w:pStyle w:val="Bezodstpw"/>
        <w:jc w:val="both"/>
        <w:rPr>
          <w:rStyle w:val="FontStyle12"/>
          <w:sz w:val="24"/>
          <w:szCs w:val="24"/>
        </w:rPr>
      </w:pPr>
      <w:r w:rsidRPr="00367509">
        <w:rPr>
          <w:rStyle w:val="FontStyle12"/>
          <w:sz w:val="24"/>
          <w:szCs w:val="24"/>
        </w:rPr>
        <w:t xml:space="preserve"> </w:t>
      </w:r>
    </w:p>
    <w:p w:rsidR="00564B21" w:rsidRPr="00367509" w:rsidRDefault="00564B21" w:rsidP="00564B21">
      <w:pPr>
        <w:pStyle w:val="Bezodstpw"/>
        <w:ind w:firstLine="708"/>
        <w:jc w:val="both"/>
        <w:rPr>
          <w:rStyle w:val="FontStyle12"/>
          <w:sz w:val="24"/>
          <w:szCs w:val="24"/>
        </w:rPr>
      </w:pPr>
      <w:r w:rsidRPr="00367509">
        <w:rPr>
          <w:rStyle w:val="FontStyle12"/>
          <w:sz w:val="24"/>
          <w:szCs w:val="24"/>
        </w:rPr>
        <w:t xml:space="preserve">Mianowanym członkom Kapituły św. Michała polecam, by dokonała wybory prepozyta. Jako przewodniczącego wyborów wyznaczam, spoza gremium kapitulnego, ks. inf. prof. Wojciecha Góralskiego. Przewodniczącemu wyborów polecam zwołanie posiedzenia wyborczego w możliwe najkrótszym terminie. </w:t>
      </w:r>
    </w:p>
    <w:p w:rsidR="00564B21" w:rsidRPr="00FF5200" w:rsidRDefault="00564B21" w:rsidP="00564B21">
      <w:pPr>
        <w:pStyle w:val="Bezodstpw"/>
        <w:ind w:firstLine="708"/>
        <w:jc w:val="both"/>
        <w:rPr>
          <w:rStyle w:val="FontStyle11"/>
          <w:b w:val="0"/>
          <w:sz w:val="24"/>
          <w:szCs w:val="24"/>
        </w:rPr>
      </w:pPr>
      <w:r w:rsidRPr="00367509">
        <w:rPr>
          <w:rStyle w:val="FontStyle12"/>
          <w:sz w:val="24"/>
          <w:szCs w:val="24"/>
        </w:rPr>
        <w:t>Prepozytowi Kapituły zlecam także, by wraz z pozostałymi członkami tego gremium przygotował projekt statutu</w:t>
      </w:r>
      <w:r w:rsidRPr="00FF5200">
        <w:rPr>
          <w:rStyle w:val="FontStyle12"/>
          <w:sz w:val="24"/>
          <w:szCs w:val="24"/>
        </w:rPr>
        <w:t xml:space="preserve"> Kapituły</w:t>
      </w:r>
      <w:r w:rsidRPr="00FF5200">
        <w:rPr>
          <w:rStyle w:val="FontStyle12"/>
          <w:b/>
          <w:sz w:val="24"/>
          <w:szCs w:val="24"/>
        </w:rPr>
        <w:t xml:space="preserve"> </w:t>
      </w:r>
      <w:r w:rsidRPr="00FF5200">
        <w:rPr>
          <w:rStyle w:val="FontStyle11"/>
          <w:b w:val="0"/>
          <w:sz w:val="24"/>
          <w:szCs w:val="24"/>
        </w:rPr>
        <w:t>(zob. kan. 506 §§ 1-2 KPK).</w:t>
      </w:r>
    </w:p>
    <w:p w:rsidR="00564B21" w:rsidRPr="00FF5200" w:rsidRDefault="00564B21" w:rsidP="00564B21">
      <w:pPr>
        <w:pStyle w:val="Bezodstpw"/>
        <w:jc w:val="both"/>
        <w:rPr>
          <w:rStyle w:val="FontStyle11"/>
          <w:b w:val="0"/>
          <w:sz w:val="24"/>
          <w:szCs w:val="24"/>
        </w:rPr>
      </w:pPr>
      <w:r w:rsidRPr="00367509">
        <w:rPr>
          <w:rStyle w:val="FontStyle11"/>
          <w:sz w:val="24"/>
          <w:szCs w:val="24"/>
        </w:rPr>
        <w:tab/>
      </w:r>
      <w:r w:rsidRPr="00FF5200">
        <w:rPr>
          <w:rStyle w:val="FontStyle11"/>
          <w:b w:val="0"/>
          <w:sz w:val="24"/>
          <w:szCs w:val="24"/>
        </w:rPr>
        <w:t>Nowo mianowanym członkom Kapituły św. Michała w Płocku z serca błogosławię.</w:t>
      </w:r>
    </w:p>
    <w:p w:rsidR="00564B21" w:rsidRPr="00367509" w:rsidRDefault="00564B21" w:rsidP="00564B21">
      <w:pPr>
        <w:pStyle w:val="Bezodstpw"/>
        <w:jc w:val="both"/>
        <w:rPr>
          <w:rStyle w:val="FontStyle12"/>
          <w:sz w:val="24"/>
          <w:szCs w:val="24"/>
        </w:rPr>
      </w:pPr>
      <w:r w:rsidRPr="00367509">
        <w:rPr>
          <w:rStyle w:val="FontStyle12"/>
          <w:sz w:val="24"/>
          <w:szCs w:val="24"/>
        </w:rPr>
        <w:tab/>
      </w:r>
      <w:r w:rsidRPr="00367509">
        <w:rPr>
          <w:rStyle w:val="FontStyle12"/>
          <w:sz w:val="24"/>
          <w:szCs w:val="24"/>
        </w:rPr>
        <w:tab/>
      </w:r>
      <w:r w:rsidRPr="00367509">
        <w:rPr>
          <w:rStyle w:val="FontStyle12"/>
          <w:sz w:val="24"/>
          <w:szCs w:val="24"/>
        </w:rPr>
        <w:tab/>
      </w:r>
      <w:r w:rsidRPr="00367509">
        <w:rPr>
          <w:rStyle w:val="FontStyle12"/>
          <w:sz w:val="24"/>
          <w:szCs w:val="24"/>
        </w:rPr>
        <w:tab/>
      </w:r>
      <w:r w:rsidRPr="00367509">
        <w:rPr>
          <w:rStyle w:val="FontStyle12"/>
          <w:sz w:val="24"/>
          <w:szCs w:val="24"/>
        </w:rPr>
        <w:tab/>
      </w:r>
      <w:r w:rsidRPr="00367509">
        <w:rPr>
          <w:rStyle w:val="FontStyle12"/>
          <w:sz w:val="24"/>
          <w:szCs w:val="24"/>
        </w:rPr>
        <w:tab/>
      </w:r>
    </w:p>
    <w:p w:rsidR="00564B21" w:rsidRPr="00367509" w:rsidRDefault="00564B21" w:rsidP="00367509">
      <w:pPr>
        <w:pStyle w:val="Bezodstpw"/>
        <w:ind w:left="7080"/>
        <w:jc w:val="both"/>
        <w:rPr>
          <w:rStyle w:val="FontStyle12"/>
          <w:i/>
          <w:sz w:val="24"/>
          <w:szCs w:val="24"/>
        </w:rPr>
      </w:pPr>
      <w:r w:rsidRPr="00367509">
        <w:rPr>
          <w:rStyle w:val="FontStyle12"/>
          <w:i/>
          <w:sz w:val="24"/>
          <w:szCs w:val="24"/>
        </w:rPr>
        <w:t>†</w:t>
      </w:r>
      <w:r w:rsidR="00CC2286">
        <w:rPr>
          <w:rStyle w:val="FontStyle12"/>
          <w:i/>
          <w:sz w:val="24"/>
          <w:szCs w:val="24"/>
        </w:rPr>
        <w:t xml:space="preserve"> </w:t>
      </w:r>
      <w:r w:rsidRPr="00367509">
        <w:rPr>
          <w:rStyle w:val="FontStyle12"/>
          <w:i/>
          <w:sz w:val="24"/>
          <w:szCs w:val="24"/>
        </w:rPr>
        <w:t>Piotr Libera</w:t>
      </w:r>
    </w:p>
    <w:p w:rsidR="00564B21" w:rsidRPr="00367509" w:rsidRDefault="00CC2286" w:rsidP="00367509">
      <w:pPr>
        <w:pStyle w:val="Bezodstpw"/>
        <w:ind w:left="7080"/>
        <w:jc w:val="both"/>
        <w:rPr>
          <w:rStyle w:val="FontStyle12"/>
          <w:i/>
          <w:sz w:val="24"/>
          <w:szCs w:val="24"/>
        </w:rPr>
      </w:pPr>
      <w:r>
        <w:rPr>
          <w:rStyle w:val="FontStyle12"/>
          <w:i/>
          <w:sz w:val="24"/>
          <w:szCs w:val="24"/>
        </w:rPr>
        <w:t xml:space="preserve"> </w:t>
      </w:r>
      <w:r w:rsidR="00564B21" w:rsidRPr="00367509">
        <w:rPr>
          <w:rStyle w:val="FontStyle12"/>
          <w:i/>
          <w:sz w:val="24"/>
          <w:szCs w:val="24"/>
        </w:rPr>
        <w:t>Biskup Płocki</w:t>
      </w:r>
    </w:p>
    <w:p w:rsidR="00564B21" w:rsidRPr="00367509" w:rsidRDefault="00564B21" w:rsidP="00367509">
      <w:pPr>
        <w:pStyle w:val="Bezodstpw"/>
        <w:jc w:val="both"/>
        <w:rPr>
          <w:rStyle w:val="FontStyle12"/>
          <w:i/>
          <w:sz w:val="24"/>
          <w:szCs w:val="24"/>
        </w:rPr>
      </w:pPr>
    </w:p>
    <w:p w:rsidR="00367509" w:rsidRDefault="00367509" w:rsidP="00367509">
      <w:pPr>
        <w:pStyle w:val="Bezodstpw"/>
        <w:ind w:left="1416" w:firstLine="720"/>
        <w:jc w:val="both"/>
        <w:rPr>
          <w:rStyle w:val="FontStyle12"/>
          <w:i/>
          <w:sz w:val="24"/>
          <w:szCs w:val="24"/>
        </w:rPr>
      </w:pPr>
      <w:r>
        <w:rPr>
          <w:rStyle w:val="FontStyle12"/>
          <w:i/>
          <w:sz w:val="24"/>
          <w:szCs w:val="24"/>
        </w:rPr>
        <w:t>Ks. Mirosław Milewski</w:t>
      </w:r>
    </w:p>
    <w:p w:rsidR="00564B21" w:rsidRPr="00367509" w:rsidRDefault="00367509" w:rsidP="00367509">
      <w:pPr>
        <w:pStyle w:val="Bezodstpw"/>
        <w:ind w:left="1416" w:firstLine="720"/>
        <w:jc w:val="both"/>
        <w:rPr>
          <w:i/>
          <w:szCs w:val="24"/>
        </w:rPr>
      </w:pPr>
      <w:r>
        <w:rPr>
          <w:rStyle w:val="FontStyle12"/>
          <w:i/>
          <w:sz w:val="24"/>
          <w:szCs w:val="24"/>
        </w:rPr>
        <w:t xml:space="preserve">           </w:t>
      </w:r>
      <w:r w:rsidR="00564B21" w:rsidRPr="00367509">
        <w:rPr>
          <w:rStyle w:val="FontStyle12"/>
          <w:i/>
          <w:sz w:val="24"/>
          <w:szCs w:val="24"/>
        </w:rPr>
        <w:t>Kanclerz</w:t>
      </w:r>
    </w:p>
    <w:p w:rsidR="00367509" w:rsidRPr="00367509" w:rsidRDefault="00367509" w:rsidP="00367509">
      <w:pPr>
        <w:pStyle w:val="Bezodstpw"/>
        <w:rPr>
          <w:rStyle w:val="FontStyle11"/>
          <w:b w:val="0"/>
          <w:bCs w:val="0"/>
          <w:smallCaps/>
          <w:sz w:val="24"/>
          <w:szCs w:val="24"/>
        </w:rPr>
      </w:pPr>
    </w:p>
    <w:p w:rsidR="00367509" w:rsidRPr="00367509" w:rsidRDefault="00367509" w:rsidP="00367509">
      <w:pPr>
        <w:pStyle w:val="Bezodstpw"/>
        <w:ind w:firstLine="709"/>
        <w:rPr>
          <w:rStyle w:val="FontStyle12"/>
          <w:b/>
          <w:sz w:val="24"/>
          <w:szCs w:val="24"/>
        </w:rPr>
      </w:pPr>
      <w:r>
        <w:rPr>
          <w:rStyle w:val="FontStyle11"/>
          <w:b w:val="0"/>
          <w:sz w:val="24"/>
          <w:szCs w:val="24"/>
        </w:rPr>
        <w:t>N</w:t>
      </w:r>
      <w:r w:rsidRPr="00367509">
        <w:rPr>
          <w:rStyle w:val="FontStyle11"/>
          <w:b w:val="0"/>
          <w:sz w:val="24"/>
          <w:szCs w:val="24"/>
        </w:rPr>
        <w:t>r 662/2015</w:t>
      </w:r>
    </w:p>
    <w:p w:rsidR="00367509" w:rsidRDefault="00367509" w:rsidP="00367509">
      <w:pPr>
        <w:pStyle w:val="Bezodstpw"/>
        <w:ind w:firstLine="709"/>
        <w:jc w:val="both"/>
        <w:rPr>
          <w:rStyle w:val="FontStyle12"/>
          <w:sz w:val="24"/>
          <w:szCs w:val="24"/>
        </w:rPr>
      </w:pPr>
    </w:p>
    <w:p w:rsidR="00367509" w:rsidRPr="00367509" w:rsidRDefault="00367509" w:rsidP="00367509">
      <w:pPr>
        <w:pStyle w:val="Bezodstpw"/>
        <w:ind w:firstLine="709"/>
        <w:jc w:val="both"/>
        <w:rPr>
          <w:rStyle w:val="FontStyle12"/>
          <w:sz w:val="24"/>
          <w:szCs w:val="24"/>
        </w:rPr>
      </w:pPr>
      <w:r w:rsidRPr="00367509">
        <w:rPr>
          <w:rStyle w:val="FontStyle12"/>
          <w:sz w:val="24"/>
          <w:szCs w:val="24"/>
        </w:rPr>
        <w:t>Płock, dnia 2 kwietnia 2015 r.</w:t>
      </w:r>
    </w:p>
    <w:p w:rsidR="00367509" w:rsidRPr="00367509" w:rsidRDefault="00367509" w:rsidP="00367509">
      <w:pPr>
        <w:pStyle w:val="Bezodstpw"/>
        <w:ind w:firstLine="709"/>
        <w:jc w:val="both"/>
        <w:rPr>
          <w:rStyle w:val="FontStyle12"/>
          <w:sz w:val="24"/>
          <w:szCs w:val="24"/>
        </w:rPr>
      </w:pPr>
      <w:r w:rsidRPr="00367509">
        <w:rPr>
          <w:rStyle w:val="FontStyle12"/>
          <w:sz w:val="24"/>
          <w:szCs w:val="24"/>
        </w:rPr>
        <w:t xml:space="preserve">Wielki Czwartek, w 940 roku istnienia Diecezji Płockiej </w:t>
      </w:r>
    </w:p>
    <w:p w:rsidR="00564B21" w:rsidRPr="00367509" w:rsidRDefault="00564B21" w:rsidP="00367509">
      <w:pPr>
        <w:ind w:firstLine="709"/>
      </w:pPr>
    </w:p>
    <w:p w:rsidR="00564B21" w:rsidRPr="00367509" w:rsidRDefault="00564B21" w:rsidP="003010A7">
      <w:pPr>
        <w:jc w:val="right"/>
      </w:pPr>
    </w:p>
    <w:p w:rsidR="003010A7" w:rsidRPr="00367509" w:rsidRDefault="00FF5200" w:rsidP="00FF5200">
      <w:pPr>
        <w:jc w:val="center"/>
      </w:pPr>
      <w:r>
        <w:t>DEKRET</w:t>
      </w:r>
    </w:p>
    <w:p w:rsidR="003010A7" w:rsidRPr="00367509" w:rsidRDefault="003010A7" w:rsidP="003010A7">
      <w:pPr>
        <w:spacing w:line="276" w:lineRule="auto"/>
      </w:pPr>
    </w:p>
    <w:p w:rsidR="003010A7" w:rsidRPr="00367509" w:rsidRDefault="003010A7" w:rsidP="00FF5200">
      <w:pPr>
        <w:ind w:firstLine="708"/>
        <w:jc w:val="both"/>
      </w:pPr>
      <w:r w:rsidRPr="00367509">
        <w:t>W myśl kan. 509 § 1 KPK niniejszym zatwierdzam wybór prałata – prepozyta Kapituły Kolegiackiej św. Michała w Płocku w osobie ks. proboszcza Wiesława Gutowskiego, dokonany przez to gremium w dniu 14 kwietnia 2015 r.</w:t>
      </w:r>
    </w:p>
    <w:p w:rsidR="003010A7" w:rsidRPr="00367509" w:rsidRDefault="003010A7" w:rsidP="00FF5200">
      <w:pPr>
        <w:ind w:firstLine="708"/>
        <w:jc w:val="both"/>
      </w:pPr>
      <w:r w:rsidRPr="00367509">
        <w:t xml:space="preserve">Jednocześnie mianuję ks. dr. Marka Jarosza prałatem – scholastykiem, </w:t>
      </w:r>
      <w:r w:rsidRPr="00367509">
        <w:br/>
        <w:t xml:space="preserve">a ks. prof. dr. hab.  Jana </w:t>
      </w:r>
      <w:proofErr w:type="spellStart"/>
      <w:r w:rsidRPr="00367509">
        <w:t>Krajczyńskiego</w:t>
      </w:r>
      <w:proofErr w:type="spellEnd"/>
      <w:r w:rsidRPr="00367509">
        <w:t xml:space="preserve"> prałatem – dziekanem tejże kapituły.</w:t>
      </w:r>
    </w:p>
    <w:p w:rsidR="003010A7" w:rsidRPr="00367509" w:rsidRDefault="003010A7" w:rsidP="00FF5200">
      <w:pPr>
        <w:ind w:firstLine="708"/>
        <w:jc w:val="both"/>
      </w:pPr>
      <w:r w:rsidRPr="00367509">
        <w:t xml:space="preserve">Ponadto określam następującą </w:t>
      </w:r>
      <w:proofErr w:type="spellStart"/>
      <w:r w:rsidRPr="00367509">
        <w:t>precedencję</w:t>
      </w:r>
      <w:proofErr w:type="spellEnd"/>
      <w:r w:rsidRPr="00367509">
        <w:t xml:space="preserve"> wśród członków wymienionej Kapituły:</w:t>
      </w:r>
    </w:p>
    <w:p w:rsidR="003010A7" w:rsidRPr="00367509" w:rsidRDefault="003010A7" w:rsidP="00FF5200">
      <w:pPr>
        <w:ind w:firstLine="708"/>
        <w:jc w:val="both"/>
      </w:pPr>
      <w:r w:rsidRPr="00367509">
        <w:t>Prałaci:</w:t>
      </w:r>
    </w:p>
    <w:p w:rsidR="003010A7" w:rsidRPr="00367509" w:rsidRDefault="003010A7" w:rsidP="00FF5200">
      <w:pPr>
        <w:numPr>
          <w:ilvl w:val="0"/>
          <w:numId w:val="1"/>
        </w:numPr>
        <w:ind w:left="1068"/>
        <w:jc w:val="both"/>
      </w:pPr>
      <w:r w:rsidRPr="00367509">
        <w:t>Prepozyt: ks. kan. Wiesław Gutowski</w:t>
      </w:r>
    </w:p>
    <w:p w:rsidR="003010A7" w:rsidRPr="00367509" w:rsidRDefault="003010A7" w:rsidP="00FF5200">
      <w:pPr>
        <w:numPr>
          <w:ilvl w:val="0"/>
          <w:numId w:val="1"/>
        </w:numPr>
        <w:ind w:left="1068"/>
        <w:jc w:val="both"/>
      </w:pPr>
      <w:r w:rsidRPr="00367509">
        <w:t>Scholastyk: ks. dr Marek Jarosz</w:t>
      </w:r>
    </w:p>
    <w:p w:rsidR="003010A7" w:rsidRPr="00367509" w:rsidRDefault="003010A7" w:rsidP="00FF5200">
      <w:pPr>
        <w:numPr>
          <w:ilvl w:val="0"/>
          <w:numId w:val="1"/>
        </w:numPr>
        <w:ind w:left="1068"/>
        <w:jc w:val="both"/>
      </w:pPr>
      <w:r w:rsidRPr="00367509">
        <w:t xml:space="preserve">Dziekan: ks. prof. dr hab. Jan </w:t>
      </w:r>
      <w:proofErr w:type="spellStart"/>
      <w:r w:rsidRPr="00367509">
        <w:t>Krajczyński</w:t>
      </w:r>
      <w:proofErr w:type="spellEnd"/>
    </w:p>
    <w:p w:rsidR="003010A7" w:rsidRPr="00367509" w:rsidRDefault="003010A7" w:rsidP="00FF5200">
      <w:pPr>
        <w:ind w:left="1068"/>
        <w:jc w:val="both"/>
      </w:pPr>
    </w:p>
    <w:p w:rsidR="003010A7" w:rsidRPr="00367509" w:rsidRDefault="003010A7" w:rsidP="00FF5200">
      <w:pPr>
        <w:ind w:left="708"/>
        <w:jc w:val="both"/>
      </w:pPr>
      <w:r w:rsidRPr="00367509">
        <w:t>Kanonicy:</w:t>
      </w:r>
    </w:p>
    <w:p w:rsidR="003010A7" w:rsidRPr="00367509" w:rsidRDefault="003010A7" w:rsidP="00FF5200">
      <w:pPr>
        <w:numPr>
          <w:ilvl w:val="0"/>
          <w:numId w:val="1"/>
        </w:numPr>
        <w:ind w:left="1068"/>
        <w:jc w:val="both"/>
      </w:pPr>
      <w:r w:rsidRPr="00367509">
        <w:t xml:space="preserve">ks. Witold </w:t>
      </w:r>
      <w:proofErr w:type="spellStart"/>
      <w:r w:rsidRPr="00367509">
        <w:t>Godleś</w:t>
      </w:r>
      <w:proofErr w:type="spellEnd"/>
    </w:p>
    <w:p w:rsidR="003010A7" w:rsidRPr="00367509" w:rsidRDefault="003010A7" w:rsidP="00FF5200">
      <w:pPr>
        <w:numPr>
          <w:ilvl w:val="0"/>
          <w:numId w:val="1"/>
        </w:numPr>
        <w:ind w:left="1068"/>
        <w:jc w:val="both"/>
      </w:pPr>
      <w:r w:rsidRPr="00367509">
        <w:t>ks. kan. mgr Andrzej Smoleń</w:t>
      </w:r>
    </w:p>
    <w:p w:rsidR="003010A7" w:rsidRPr="00367509" w:rsidRDefault="003010A7" w:rsidP="00FF5200">
      <w:pPr>
        <w:numPr>
          <w:ilvl w:val="0"/>
          <w:numId w:val="1"/>
        </w:numPr>
        <w:ind w:left="1068"/>
        <w:jc w:val="both"/>
      </w:pPr>
      <w:r w:rsidRPr="00367509">
        <w:t xml:space="preserve">ks. Janusz </w:t>
      </w:r>
      <w:proofErr w:type="spellStart"/>
      <w:r w:rsidRPr="00367509">
        <w:t>Zdunkiewicz</w:t>
      </w:r>
      <w:proofErr w:type="spellEnd"/>
    </w:p>
    <w:p w:rsidR="003010A7" w:rsidRPr="00367509" w:rsidRDefault="003010A7" w:rsidP="00FF5200">
      <w:pPr>
        <w:numPr>
          <w:ilvl w:val="0"/>
          <w:numId w:val="1"/>
        </w:numPr>
        <w:ind w:left="1068"/>
        <w:jc w:val="both"/>
      </w:pPr>
      <w:r w:rsidRPr="00367509">
        <w:t xml:space="preserve">ks. kan. mgr Grzegorz </w:t>
      </w:r>
      <w:proofErr w:type="spellStart"/>
      <w:r w:rsidRPr="00367509">
        <w:t>Jendrzejewski</w:t>
      </w:r>
      <w:proofErr w:type="spellEnd"/>
    </w:p>
    <w:p w:rsidR="003010A7" w:rsidRPr="00367509" w:rsidRDefault="003010A7" w:rsidP="00FF5200">
      <w:pPr>
        <w:numPr>
          <w:ilvl w:val="0"/>
          <w:numId w:val="1"/>
        </w:numPr>
        <w:ind w:left="1068"/>
        <w:jc w:val="both"/>
      </w:pPr>
      <w:r w:rsidRPr="00367509">
        <w:t>ks. prof. dr hab. Leszek Misiarczyk</w:t>
      </w:r>
    </w:p>
    <w:p w:rsidR="003010A7" w:rsidRPr="00367509" w:rsidRDefault="003010A7" w:rsidP="00FF5200">
      <w:pPr>
        <w:numPr>
          <w:ilvl w:val="0"/>
          <w:numId w:val="1"/>
        </w:numPr>
        <w:ind w:left="1068"/>
        <w:jc w:val="both"/>
      </w:pPr>
      <w:r w:rsidRPr="00367509">
        <w:t xml:space="preserve">ks. mgr Zbigniew </w:t>
      </w:r>
      <w:proofErr w:type="spellStart"/>
      <w:r w:rsidRPr="00367509">
        <w:t>Rembała</w:t>
      </w:r>
      <w:proofErr w:type="spellEnd"/>
    </w:p>
    <w:p w:rsidR="003010A7" w:rsidRPr="00367509" w:rsidRDefault="003010A7" w:rsidP="00FF5200">
      <w:pPr>
        <w:numPr>
          <w:ilvl w:val="0"/>
          <w:numId w:val="1"/>
        </w:numPr>
        <w:ind w:left="1068"/>
        <w:jc w:val="both"/>
      </w:pPr>
      <w:r w:rsidRPr="00367509">
        <w:t>ks. mgr Tomasz Opaliński</w:t>
      </w:r>
    </w:p>
    <w:p w:rsidR="003010A7" w:rsidRPr="00367509" w:rsidRDefault="003010A7" w:rsidP="00FF5200">
      <w:pPr>
        <w:numPr>
          <w:ilvl w:val="0"/>
          <w:numId w:val="1"/>
        </w:numPr>
        <w:ind w:left="1068"/>
        <w:jc w:val="both"/>
      </w:pPr>
      <w:r w:rsidRPr="00367509">
        <w:t>ks. mgr Szczepan Bugaj</w:t>
      </w:r>
    </w:p>
    <w:p w:rsidR="003010A7" w:rsidRPr="00367509" w:rsidRDefault="003010A7" w:rsidP="00FF5200">
      <w:pPr>
        <w:numPr>
          <w:ilvl w:val="0"/>
          <w:numId w:val="1"/>
        </w:numPr>
        <w:ind w:left="1068"/>
        <w:jc w:val="both"/>
      </w:pPr>
      <w:r w:rsidRPr="00367509">
        <w:t>ks. dr Tomasz Lewicki</w:t>
      </w:r>
    </w:p>
    <w:p w:rsidR="003010A7" w:rsidRPr="00367509" w:rsidRDefault="003010A7" w:rsidP="00FF5200">
      <w:pPr>
        <w:jc w:val="both"/>
      </w:pPr>
    </w:p>
    <w:p w:rsidR="003010A7" w:rsidRDefault="003010A7" w:rsidP="00FF5200">
      <w:pPr>
        <w:jc w:val="both"/>
      </w:pPr>
      <w:r w:rsidRPr="00367509">
        <w:tab/>
        <w:t xml:space="preserve">Czcigodnym Księżom Prałatom i Kanonikom Kapituły Kolegiackiej </w:t>
      </w:r>
      <w:r w:rsidRPr="00367509">
        <w:br/>
        <w:t xml:space="preserve">św. Michała w Płocku z serca błogosławię </w:t>
      </w:r>
      <w:r w:rsidR="00FF5200">
        <w:t>–</w:t>
      </w:r>
    </w:p>
    <w:p w:rsidR="00FF5200" w:rsidRPr="00367509" w:rsidRDefault="00FF5200" w:rsidP="00FF5200"/>
    <w:p w:rsidR="00FF5200" w:rsidRDefault="00FF5200" w:rsidP="00FF5200">
      <w:r w:rsidRPr="00367509">
        <w:tab/>
      </w:r>
      <w:r>
        <w:t>Nr</w:t>
      </w:r>
      <w:r w:rsidRPr="00367509">
        <w:t xml:space="preserve"> 807/2015</w:t>
      </w:r>
    </w:p>
    <w:p w:rsidR="00FF5200" w:rsidRPr="00367509" w:rsidRDefault="00FF5200" w:rsidP="00FF5200">
      <w:pPr>
        <w:ind w:firstLine="709"/>
        <w:jc w:val="both"/>
      </w:pPr>
      <w:r w:rsidRPr="00367509">
        <w:t>Płock, dnia 20 kwietnia 2015 r.</w:t>
      </w:r>
    </w:p>
    <w:p w:rsidR="00FF5200" w:rsidRPr="00367509" w:rsidRDefault="00FF5200" w:rsidP="00FF5200"/>
    <w:p w:rsidR="00E97A8C" w:rsidRDefault="00FF5200" w:rsidP="00FF5200">
      <w:pPr>
        <w:ind w:left="6372" w:firstLine="709"/>
        <w:rPr>
          <w:i/>
        </w:rPr>
      </w:pPr>
      <w:r>
        <w:rPr>
          <w:i/>
        </w:rPr>
        <w:t>† Piotr Libera</w:t>
      </w:r>
    </w:p>
    <w:p w:rsidR="00FF5200" w:rsidRDefault="00FF5200" w:rsidP="00FF5200">
      <w:pPr>
        <w:ind w:left="6372" w:firstLine="709"/>
        <w:rPr>
          <w:i/>
        </w:rPr>
      </w:pPr>
      <w:r>
        <w:rPr>
          <w:i/>
        </w:rPr>
        <w:t>Biskup Płocki</w:t>
      </w:r>
    </w:p>
    <w:p w:rsidR="00FF5200" w:rsidRDefault="00FF5200" w:rsidP="00FF5200">
      <w:pPr>
        <w:ind w:left="1416" w:firstLine="709"/>
        <w:rPr>
          <w:i/>
        </w:rPr>
      </w:pPr>
      <w:r>
        <w:rPr>
          <w:i/>
        </w:rPr>
        <w:t>Ks. Dariusz Rogowski</w:t>
      </w:r>
    </w:p>
    <w:p w:rsidR="00FF5200" w:rsidRPr="00FF5200" w:rsidRDefault="00FF5200" w:rsidP="00FF5200">
      <w:pPr>
        <w:ind w:left="1416" w:firstLine="709"/>
        <w:rPr>
          <w:i/>
        </w:rPr>
      </w:pPr>
      <w:r>
        <w:rPr>
          <w:i/>
        </w:rPr>
        <w:t xml:space="preserve">       Notariusz</w:t>
      </w:r>
    </w:p>
    <w:p w:rsidR="00FF5200" w:rsidRDefault="00FF5200" w:rsidP="00FF5200"/>
    <w:p w:rsidR="00FF5200" w:rsidRDefault="00FF5200" w:rsidP="00FF5200"/>
    <w:p w:rsidR="00FF5200" w:rsidRPr="00367509" w:rsidRDefault="00FF5200" w:rsidP="00FF5200"/>
    <w:p w:rsidR="00477BC7" w:rsidRPr="00FF5200" w:rsidRDefault="00477BC7" w:rsidP="00477BC7">
      <w:pPr>
        <w:pStyle w:val="Bezodstpw"/>
        <w:jc w:val="center"/>
        <w:rPr>
          <w:szCs w:val="24"/>
        </w:rPr>
      </w:pPr>
      <w:r w:rsidRPr="00FF5200">
        <w:rPr>
          <w:szCs w:val="24"/>
        </w:rPr>
        <w:t>KOMUNIKATY WYDZIAŁU DUSZPASTE</w:t>
      </w:r>
      <w:r w:rsidR="007A03AD" w:rsidRPr="00FF5200">
        <w:rPr>
          <w:szCs w:val="24"/>
        </w:rPr>
        <w:t>RS</w:t>
      </w:r>
      <w:r w:rsidRPr="00FF5200">
        <w:rPr>
          <w:szCs w:val="24"/>
        </w:rPr>
        <w:t xml:space="preserve">KIEGO </w:t>
      </w:r>
    </w:p>
    <w:p w:rsidR="00477BC7" w:rsidRPr="00FF5200" w:rsidRDefault="00477BC7" w:rsidP="00477BC7">
      <w:pPr>
        <w:pStyle w:val="Bezodstpw"/>
        <w:jc w:val="center"/>
        <w:rPr>
          <w:szCs w:val="24"/>
        </w:rPr>
      </w:pPr>
    </w:p>
    <w:p w:rsidR="00477BC7" w:rsidRPr="00367509" w:rsidRDefault="00477BC7" w:rsidP="00477BC7">
      <w:pPr>
        <w:pStyle w:val="Bezodstpw"/>
        <w:jc w:val="center"/>
        <w:rPr>
          <w:b/>
          <w:szCs w:val="24"/>
        </w:rPr>
      </w:pPr>
      <w:r w:rsidRPr="00367509">
        <w:rPr>
          <w:b/>
          <w:szCs w:val="24"/>
        </w:rPr>
        <w:t>Pochówek dzieci zmarłych przed narodzeniem</w:t>
      </w:r>
    </w:p>
    <w:p w:rsidR="00477BC7" w:rsidRPr="00367509" w:rsidRDefault="00477BC7" w:rsidP="00477BC7">
      <w:pPr>
        <w:pStyle w:val="Bezodstpw"/>
        <w:ind w:firstLine="708"/>
        <w:jc w:val="both"/>
        <w:rPr>
          <w:szCs w:val="24"/>
        </w:rPr>
      </w:pPr>
      <w:r w:rsidRPr="00367509">
        <w:rPr>
          <w:szCs w:val="24"/>
        </w:rPr>
        <w:t>Śmierć dziecka, które zmarło zanim zdążyło się narodzić to problem dotykający coraz większą liczbę małżeństw. Nowelizacja ustawy o cmentarzach i grzebaniu zmarłych z dn. 20 stycznia 2007 r., podpisana przez Ministra Zdrowia, umożliwiła rodzicom pogrzebanie każdego utraconego dziecka, niezależnie od momentu nastąpienia śmierci. Do celów pochówku wystarczy specjalna Karta wystawiona przez lekarza, na podstawie której, odbierając za pośrednictwem firmy pogrzebowej ciało dziecka ze szpitala i zgłaszając się do księdza w parafii, można odprawić pełny pogrzeb katolicki.</w:t>
      </w:r>
    </w:p>
    <w:p w:rsidR="00477BC7" w:rsidRPr="00367509" w:rsidRDefault="00477BC7" w:rsidP="00477BC7">
      <w:pPr>
        <w:pStyle w:val="Bezodstpw"/>
        <w:ind w:firstLine="708"/>
        <w:jc w:val="both"/>
        <w:rPr>
          <w:szCs w:val="24"/>
        </w:rPr>
      </w:pPr>
      <w:r w:rsidRPr="00367509">
        <w:rPr>
          <w:szCs w:val="24"/>
        </w:rPr>
        <w:t xml:space="preserve">Niestety, z różnych przyczyn – najczęściej z niewiedzy – wielu rodziców tego nie czyni. Dlatego Duszpasterstwo Rodzin Diecezji Płockiej organizuje zbiorowy pogrzeb Dzieci Nienarodzonych, czyli zmarłych wskutek samoistnego poronienia. Doczesne szczątki zmarłych Dzieci, po które nikt się nie zgłosił do płockich szpitali zostaną pochowane we wspólnym grobowcu, który powstał na cmentarzu katolickim przy ul. Kobylińskiego (część zabytkowa) dzięki życzliwości Pana Prezydenta Andrzeja Nowakowskiego i Radnych Miasta Płocka. </w:t>
      </w:r>
    </w:p>
    <w:p w:rsidR="00477BC7" w:rsidRPr="00367509" w:rsidRDefault="00477BC7" w:rsidP="00477BC7">
      <w:pPr>
        <w:pStyle w:val="Bezodstpw"/>
        <w:ind w:firstLine="708"/>
        <w:jc w:val="both"/>
        <w:rPr>
          <w:szCs w:val="24"/>
        </w:rPr>
      </w:pPr>
      <w:r w:rsidRPr="00367509">
        <w:rPr>
          <w:szCs w:val="24"/>
        </w:rPr>
        <w:t xml:space="preserve">Uroczystości pogrzebowe odbędą się w poniedziałek 26 maja 2015 r. o godz. 15.00 w kaplicy cmentarnej przy ul. Kobylińskiego w Płocku. Mszy św. będzie przewodniczył ks. Jarosław Mokrzanowski, pracownik Kurii Diecezjalnej Płockiej. Zapraszamy na tę uroczystość wszystkich pragnących pożegnać dzieci zmarłe przed narodzeniem i wesprzeć ich rodziców. </w:t>
      </w:r>
    </w:p>
    <w:p w:rsidR="00477BC7" w:rsidRPr="00367509" w:rsidRDefault="00477BC7" w:rsidP="00477BC7">
      <w:pPr>
        <w:pStyle w:val="Bezodstpw"/>
        <w:jc w:val="center"/>
        <w:rPr>
          <w:szCs w:val="24"/>
        </w:rPr>
      </w:pPr>
    </w:p>
    <w:p w:rsidR="00477BC7" w:rsidRPr="00E50F39" w:rsidRDefault="00477BC7" w:rsidP="00E50F39">
      <w:pPr>
        <w:pStyle w:val="Bezodstpw"/>
        <w:jc w:val="both"/>
        <w:rPr>
          <w:szCs w:val="24"/>
        </w:rPr>
      </w:pPr>
      <w:r w:rsidRPr="00E50F39">
        <w:rPr>
          <w:szCs w:val="24"/>
        </w:rPr>
        <w:t>Porządek uroczystości:</w:t>
      </w:r>
    </w:p>
    <w:p w:rsidR="00477BC7" w:rsidRPr="00367509" w:rsidRDefault="00477BC7" w:rsidP="00477BC7">
      <w:pPr>
        <w:pStyle w:val="Bezodstpw"/>
        <w:jc w:val="both"/>
        <w:rPr>
          <w:szCs w:val="24"/>
        </w:rPr>
      </w:pPr>
      <w:r w:rsidRPr="00367509">
        <w:rPr>
          <w:szCs w:val="24"/>
        </w:rPr>
        <w:t>15:00 – Msza św. w kaplicy cmentarnej przy ul. Kobylińskiego;</w:t>
      </w:r>
    </w:p>
    <w:p w:rsidR="00477BC7" w:rsidRPr="00367509" w:rsidRDefault="00477BC7" w:rsidP="00477BC7">
      <w:pPr>
        <w:pStyle w:val="Bezodstpw"/>
        <w:jc w:val="both"/>
        <w:rPr>
          <w:szCs w:val="24"/>
        </w:rPr>
      </w:pPr>
      <w:r w:rsidRPr="00367509">
        <w:rPr>
          <w:szCs w:val="24"/>
        </w:rPr>
        <w:t>15.30 – Przemarsz z urną na część zabytkową cmentarza do Grobu Dzieci Zmarłych przed Narodzeniem i złożenie Urny z prochami Dzieci w Grobie.</w:t>
      </w:r>
    </w:p>
    <w:p w:rsidR="00477BC7" w:rsidRPr="00367509" w:rsidRDefault="00477BC7" w:rsidP="00477BC7">
      <w:pPr>
        <w:pStyle w:val="Bezodstpw"/>
        <w:jc w:val="both"/>
        <w:rPr>
          <w:szCs w:val="24"/>
        </w:rPr>
      </w:pPr>
      <w:r w:rsidRPr="00367509">
        <w:rPr>
          <w:szCs w:val="24"/>
        </w:rPr>
        <w:lastRenderedPageBreak/>
        <w:t>16.15 – Zakończenie uroczystości.</w:t>
      </w:r>
    </w:p>
    <w:p w:rsidR="00477BC7" w:rsidRPr="00367509" w:rsidRDefault="00477BC7" w:rsidP="00477BC7">
      <w:pPr>
        <w:pStyle w:val="Bezodstpw"/>
        <w:ind w:firstLine="708"/>
        <w:jc w:val="both"/>
        <w:rPr>
          <w:szCs w:val="24"/>
        </w:rPr>
      </w:pPr>
      <w:r w:rsidRPr="00367509">
        <w:rPr>
          <w:szCs w:val="24"/>
        </w:rPr>
        <w:t xml:space="preserve">Płock, dnia 27 kwietnia 2015 r. </w:t>
      </w:r>
    </w:p>
    <w:p w:rsidR="00477BC7" w:rsidRPr="00367509" w:rsidRDefault="00477BC7" w:rsidP="00477BC7">
      <w:pPr>
        <w:pStyle w:val="Bezodstpw"/>
        <w:jc w:val="both"/>
        <w:rPr>
          <w:szCs w:val="24"/>
        </w:rPr>
      </w:pPr>
    </w:p>
    <w:p w:rsidR="00477BC7" w:rsidRPr="00367509" w:rsidRDefault="00477BC7" w:rsidP="00477BC7">
      <w:pPr>
        <w:pStyle w:val="Bezodstpw"/>
        <w:ind w:left="5664"/>
        <w:jc w:val="both"/>
        <w:rPr>
          <w:i/>
          <w:szCs w:val="24"/>
        </w:rPr>
      </w:pPr>
      <w:r w:rsidRPr="00367509">
        <w:rPr>
          <w:szCs w:val="24"/>
        </w:rPr>
        <w:t xml:space="preserve">       </w:t>
      </w:r>
      <w:r w:rsidRPr="00367509">
        <w:rPr>
          <w:i/>
          <w:szCs w:val="24"/>
        </w:rPr>
        <w:t>Ks. Jarosław Kamiński</w:t>
      </w:r>
    </w:p>
    <w:p w:rsidR="00477BC7" w:rsidRPr="00367509" w:rsidRDefault="00477BC7" w:rsidP="00477BC7">
      <w:pPr>
        <w:pStyle w:val="Bezodstpw"/>
        <w:ind w:left="5664"/>
        <w:jc w:val="both"/>
        <w:rPr>
          <w:i/>
          <w:szCs w:val="24"/>
        </w:rPr>
      </w:pPr>
      <w:r w:rsidRPr="00367509">
        <w:rPr>
          <w:i/>
          <w:szCs w:val="24"/>
        </w:rPr>
        <w:t>Diecezjalny Duszpasterz Rodzin</w:t>
      </w:r>
    </w:p>
    <w:p w:rsidR="00477BC7" w:rsidRPr="00367509" w:rsidRDefault="00477BC7" w:rsidP="00477BC7">
      <w:pPr>
        <w:pStyle w:val="Bezodstpw"/>
        <w:jc w:val="both"/>
        <w:rPr>
          <w:szCs w:val="24"/>
        </w:rPr>
      </w:pPr>
    </w:p>
    <w:p w:rsidR="007A03AD" w:rsidRPr="00FF5200" w:rsidRDefault="007A03AD" w:rsidP="00FF5200">
      <w:pPr>
        <w:ind w:firstLine="709"/>
        <w:jc w:val="center"/>
        <w:rPr>
          <w:bCs/>
        </w:rPr>
      </w:pPr>
      <w:r w:rsidRPr="00FF5200">
        <w:rPr>
          <w:bCs/>
        </w:rPr>
        <w:t>KOMUNIKAT MODERATORA DIECEZJALNEGO RUCHU ŚWIATŁO-ŻYCIE</w:t>
      </w:r>
    </w:p>
    <w:p w:rsidR="007A03AD" w:rsidRPr="00367509" w:rsidRDefault="007A03AD" w:rsidP="00FF5200">
      <w:pPr>
        <w:ind w:firstLine="709"/>
        <w:jc w:val="both"/>
      </w:pPr>
    </w:p>
    <w:p w:rsidR="00A44BC0" w:rsidRDefault="007A03AD" w:rsidP="00FF5200">
      <w:pPr>
        <w:ind w:firstLine="709"/>
        <w:jc w:val="both"/>
      </w:pPr>
      <w:r w:rsidRPr="00367509">
        <w:t xml:space="preserve">Za wiedzą Biskupa Płockiego, zwracamy się z prośbą o pomoc finansową na rzecz Ruchu Światło-Życie w naszej diecezji. Od trzech lat, coraz więcej dzieci i młodzieży, bierze udział w rekolekcjach oazowych, ale są też osoby, które z powodów finansowych nie mogą pojechać na letnie rekolekcje. Rok temu, w naszej diecezji powstał pomysł, by pomóc tym osobom, w szczególny sposób Animatorom naszej diecezjalnej oazy. Księża, którzy chcą wesprzeć dzieło ruchu oazowego w naszej diecezji, a zwłaszcza letnie rekolekcje oazowe, mogą przekazać dobrowolną ofiarę na konto Ruchu Światło-Życie. </w:t>
      </w:r>
    </w:p>
    <w:p w:rsidR="007A03AD" w:rsidRPr="00367509" w:rsidRDefault="007A03AD" w:rsidP="00FF5200">
      <w:pPr>
        <w:ind w:firstLine="709"/>
        <w:jc w:val="both"/>
      </w:pPr>
      <w:r w:rsidRPr="00367509">
        <w:t>Serdecznie prosimy o wsparcie finansowe, a za okazaną pomoc bardzo dziękujemy i obiecujemy naszą pamięć w modlitwie.</w:t>
      </w:r>
    </w:p>
    <w:p w:rsidR="007A03AD" w:rsidRPr="00367509" w:rsidRDefault="007A03AD" w:rsidP="00FF5200">
      <w:pPr>
        <w:ind w:firstLine="709"/>
        <w:jc w:val="both"/>
      </w:pPr>
    </w:p>
    <w:p w:rsidR="007A03AD" w:rsidRPr="00367509" w:rsidRDefault="007A03AD" w:rsidP="00FF5200">
      <w:pPr>
        <w:ind w:firstLine="709"/>
        <w:jc w:val="both"/>
        <w:rPr>
          <w:b/>
          <w:bCs/>
        </w:rPr>
      </w:pPr>
      <w:r w:rsidRPr="00367509">
        <w:rPr>
          <w:b/>
          <w:bCs/>
        </w:rPr>
        <w:t xml:space="preserve">Podajemy adres: </w:t>
      </w:r>
    </w:p>
    <w:p w:rsidR="007A03AD" w:rsidRPr="00367509" w:rsidRDefault="007A03AD" w:rsidP="00FF5200">
      <w:pPr>
        <w:ind w:firstLine="709"/>
        <w:jc w:val="both"/>
      </w:pPr>
      <w:r w:rsidRPr="00367509">
        <w:t>Diecezja Płocka</w:t>
      </w:r>
    </w:p>
    <w:p w:rsidR="007A03AD" w:rsidRPr="00367509" w:rsidRDefault="007A03AD" w:rsidP="00FF5200">
      <w:pPr>
        <w:ind w:firstLine="709"/>
        <w:jc w:val="both"/>
      </w:pPr>
      <w:r w:rsidRPr="00367509">
        <w:t>ul. Tumska 3</w:t>
      </w:r>
    </w:p>
    <w:p w:rsidR="007A03AD" w:rsidRPr="00367509" w:rsidRDefault="007A03AD" w:rsidP="00FF5200">
      <w:pPr>
        <w:ind w:firstLine="709"/>
        <w:jc w:val="both"/>
      </w:pPr>
      <w:r w:rsidRPr="00367509">
        <w:t>09-402 Płock</w:t>
      </w:r>
    </w:p>
    <w:p w:rsidR="007A03AD" w:rsidRPr="00367509" w:rsidRDefault="007A03AD" w:rsidP="00FF5200">
      <w:pPr>
        <w:ind w:firstLine="709"/>
        <w:jc w:val="both"/>
      </w:pPr>
      <w:r w:rsidRPr="00367509">
        <w:t>i numer konta:</w:t>
      </w:r>
    </w:p>
    <w:p w:rsidR="007A03AD" w:rsidRPr="00367509" w:rsidRDefault="007A03AD" w:rsidP="00FF5200">
      <w:pPr>
        <w:ind w:firstLine="709"/>
        <w:jc w:val="both"/>
        <w:rPr>
          <w:b/>
          <w:bCs/>
        </w:rPr>
      </w:pPr>
      <w:r w:rsidRPr="00367509">
        <w:rPr>
          <w:b/>
          <w:bCs/>
        </w:rPr>
        <w:t>76 1240 3174 1111 0010 5717 5745</w:t>
      </w:r>
    </w:p>
    <w:p w:rsidR="007A03AD" w:rsidRPr="00367509" w:rsidRDefault="007A03AD" w:rsidP="00FF5200">
      <w:pPr>
        <w:ind w:firstLine="709"/>
        <w:jc w:val="both"/>
      </w:pPr>
      <w:r w:rsidRPr="00367509">
        <w:t>z dopiskiem: „Oaza 2015”</w:t>
      </w:r>
    </w:p>
    <w:p w:rsidR="00E93F2A" w:rsidRDefault="00E93F2A" w:rsidP="00E93F2A">
      <w:pPr>
        <w:jc w:val="both"/>
      </w:pPr>
    </w:p>
    <w:p w:rsidR="00E93F2A" w:rsidRDefault="00E93F2A" w:rsidP="00E93F2A">
      <w:pPr>
        <w:jc w:val="both"/>
      </w:pPr>
      <w:r>
        <w:t xml:space="preserve">Płock, dnia 27 kwietnia 2015 r. </w:t>
      </w:r>
    </w:p>
    <w:p w:rsidR="00E93F2A" w:rsidRPr="00367509" w:rsidRDefault="00E93F2A" w:rsidP="00E93F2A">
      <w:pPr>
        <w:jc w:val="both"/>
      </w:pPr>
    </w:p>
    <w:p w:rsidR="007A03AD" w:rsidRPr="00367509" w:rsidRDefault="00FF5200" w:rsidP="00FF5200">
      <w:pPr>
        <w:ind w:left="3540" w:firstLine="709"/>
        <w:jc w:val="both"/>
        <w:rPr>
          <w:i/>
          <w:iCs/>
        </w:rPr>
      </w:pPr>
      <w:r>
        <w:rPr>
          <w:i/>
          <w:iCs/>
        </w:rPr>
        <w:t xml:space="preserve">                  </w:t>
      </w:r>
      <w:r w:rsidR="007A03AD" w:rsidRPr="00367509">
        <w:rPr>
          <w:i/>
          <w:iCs/>
        </w:rPr>
        <w:t>Ks. Krzysztof Ruciński</w:t>
      </w:r>
    </w:p>
    <w:p w:rsidR="007A03AD" w:rsidRPr="00367509" w:rsidRDefault="007A03AD" w:rsidP="00FF5200">
      <w:pPr>
        <w:ind w:left="3540" w:firstLine="709"/>
        <w:jc w:val="both"/>
        <w:rPr>
          <w:i/>
          <w:iCs/>
        </w:rPr>
      </w:pPr>
      <w:r w:rsidRPr="00367509">
        <w:rPr>
          <w:i/>
          <w:iCs/>
        </w:rPr>
        <w:t>Moderator Diecezjalny Ruchu Światło-Życie</w:t>
      </w:r>
    </w:p>
    <w:p w:rsidR="007A03AD" w:rsidRDefault="00FF5200" w:rsidP="00FF5200">
      <w:pPr>
        <w:ind w:left="3540" w:firstLine="709"/>
        <w:jc w:val="both"/>
        <w:rPr>
          <w:i/>
          <w:iCs/>
        </w:rPr>
      </w:pPr>
      <w:r>
        <w:rPr>
          <w:i/>
          <w:iCs/>
        </w:rPr>
        <w:t xml:space="preserve">     </w:t>
      </w:r>
      <w:r w:rsidR="007A03AD" w:rsidRPr="00367509">
        <w:rPr>
          <w:i/>
          <w:iCs/>
        </w:rPr>
        <w:t>wraz z Diecezjalną Diakonią Jedności</w:t>
      </w:r>
    </w:p>
    <w:p w:rsidR="00FF5200" w:rsidRDefault="00FF5200" w:rsidP="00FF5200">
      <w:pPr>
        <w:ind w:left="3540" w:firstLine="709"/>
        <w:jc w:val="both"/>
        <w:rPr>
          <w:i/>
          <w:iCs/>
        </w:rPr>
      </w:pPr>
    </w:p>
    <w:p w:rsidR="00FF5200" w:rsidRDefault="00FF5200" w:rsidP="009823CB">
      <w:pPr>
        <w:jc w:val="center"/>
        <w:rPr>
          <w:iCs/>
        </w:rPr>
      </w:pPr>
      <w:r>
        <w:rPr>
          <w:iCs/>
        </w:rPr>
        <w:t>PERSONALIA</w:t>
      </w:r>
    </w:p>
    <w:p w:rsidR="00FF5200" w:rsidRDefault="00FF5200" w:rsidP="00FF5200">
      <w:pPr>
        <w:ind w:left="3540" w:firstLine="709"/>
        <w:jc w:val="both"/>
        <w:rPr>
          <w:iCs/>
        </w:rPr>
      </w:pPr>
    </w:p>
    <w:p w:rsidR="00FF5200" w:rsidRDefault="00A44BC0" w:rsidP="00185078">
      <w:pPr>
        <w:rPr>
          <w:b/>
          <w:i/>
          <w:iCs/>
        </w:rPr>
      </w:pPr>
      <w:r w:rsidRPr="00185078">
        <w:rPr>
          <w:b/>
          <w:i/>
          <w:iCs/>
        </w:rPr>
        <w:t>Nominacje</w:t>
      </w:r>
      <w:r w:rsidR="00185078">
        <w:rPr>
          <w:b/>
          <w:i/>
          <w:iCs/>
        </w:rPr>
        <w:t xml:space="preserve"> w Kapitule Kolegiackiej św. Michała:</w:t>
      </w:r>
    </w:p>
    <w:p w:rsidR="001E46F6" w:rsidRPr="001E46F6" w:rsidRDefault="001E46F6" w:rsidP="00546048">
      <w:pPr>
        <w:pStyle w:val="Akapitzlist"/>
        <w:numPr>
          <w:ilvl w:val="0"/>
          <w:numId w:val="4"/>
        </w:numPr>
        <w:jc w:val="both"/>
        <w:rPr>
          <w:iCs/>
        </w:rPr>
      </w:pPr>
      <w:r w:rsidRPr="001E46F6">
        <w:rPr>
          <w:iCs/>
        </w:rPr>
        <w:t>W dniu 20 kwietnia 2015 r., Biskup Płocki zatwierdził wybór k</w:t>
      </w:r>
      <w:r w:rsidR="002230A7" w:rsidRPr="001E46F6">
        <w:rPr>
          <w:iCs/>
        </w:rPr>
        <w:t>s. kan. Wiesław</w:t>
      </w:r>
      <w:r w:rsidRPr="001E46F6">
        <w:rPr>
          <w:iCs/>
        </w:rPr>
        <w:t>a</w:t>
      </w:r>
      <w:r w:rsidR="002230A7" w:rsidRPr="001E46F6">
        <w:rPr>
          <w:iCs/>
        </w:rPr>
        <w:t xml:space="preserve"> Gutowski</w:t>
      </w:r>
      <w:r w:rsidRPr="001E46F6">
        <w:rPr>
          <w:iCs/>
        </w:rPr>
        <w:t>ego</w:t>
      </w:r>
      <w:r w:rsidR="002230A7" w:rsidRPr="001E46F6">
        <w:rPr>
          <w:iCs/>
        </w:rPr>
        <w:t>, proboszcz</w:t>
      </w:r>
      <w:r w:rsidRPr="001E46F6">
        <w:rPr>
          <w:iCs/>
        </w:rPr>
        <w:t>a</w:t>
      </w:r>
      <w:r w:rsidR="002230A7" w:rsidRPr="001E46F6">
        <w:rPr>
          <w:iCs/>
        </w:rPr>
        <w:t xml:space="preserve"> parafii </w:t>
      </w:r>
      <w:r w:rsidR="00716672" w:rsidRPr="001E46F6">
        <w:rPr>
          <w:iCs/>
        </w:rPr>
        <w:t xml:space="preserve">pw. </w:t>
      </w:r>
      <w:r w:rsidR="002230A7" w:rsidRPr="001E46F6">
        <w:rPr>
          <w:iCs/>
        </w:rPr>
        <w:t xml:space="preserve">św. Bartłomieja w Płocku, </w:t>
      </w:r>
      <w:r w:rsidRPr="001E46F6">
        <w:rPr>
          <w:iCs/>
        </w:rPr>
        <w:t xml:space="preserve">na </w:t>
      </w:r>
      <w:r w:rsidRPr="00367509">
        <w:t>prałata – prepozyta Kapituły Kolegiackiej św. Michała w Płocku</w:t>
      </w:r>
      <w:r>
        <w:t xml:space="preserve">. </w:t>
      </w:r>
    </w:p>
    <w:p w:rsidR="00E93F2A" w:rsidRDefault="0063432D" w:rsidP="00E93F2A">
      <w:pPr>
        <w:pStyle w:val="Akapitzlist"/>
        <w:numPr>
          <w:ilvl w:val="0"/>
          <w:numId w:val="4"/>
        </w:numPr>
        <w:jc w:val="both"/>
        <w:rPr>
          <w:iCs/>
        </w:rPr>
      </w:pPr>
      <w:r w:rsidRPr="00E93F2A">
        <w:rPr>
          <w:iCs/>
        </w:rPr>
        <w:t>Ks. kan. dr Marek Jarosz,</w:t>
      </w:r>
      <w:r w:rsidR="002230A7" w:rsidRPr="00E93F2A">
        <w:rPr>
          <w:iCs/>
        </w:rPr>
        <w:t xml:space="preserve"> rektor Wyższego Seminarium Duchownego w Płocku,</w:t>
      </w:r>
      <w:r w:rsidRPr="00E93F2A">
        <w:rPr>
          <w:iCs/>
        </w:rPr>
        <w:t xml:space="preserve"> z dniem 20 kwietnia 2015 r., mianowany prałatem scholastykiem Kapituły Kolegiackiej św. Michała w Płocku.</w:t>
      </w:r>
    </w:p>
    <w:p w:rsidR="00A44BC0" w:rsidRPr="00E93F2A" w:rsidRDefault="0063432D" w:rsidP="00E93F2A">
      <w:pPr>
        <w:pStyle w:val="Akapitzlist"/>
        <w:numPr>
          <w:ilvl w:val="0"/>
          <w:numId w:val="4"/>
        </w:numPr>
        <w:jc w:val="both"/>
        <w:rPr>
          <w:iCs/>
        </w:rPr>
      </w:pPr>
      <w:r w:rsidRPr="00E93F2A">
        <w:rPr>
          <w:iCs/>
        </w:rPr>
        <w:t xml:space="preserve">Ks. kan. prof. dr hab. Jan </w:t>
      </w:r>
      <w:proofErr w:type="spellStart"/>
      <w:r w:rsidRPr="00E93F2A">
        <w:rPr>
          <w:iCs/>
        </w:rPr>
        <w:t>Krajczyński</w:t>
      </w:r>
      <w:proofErr w:type="spellEnd"/>
      <w:r w:rsidRPr="00E93F2A">
        <w:rPr>
          <w:iCs/>
        </w:rPr>
        <w:t xml:space="preserve">, </w:t>
      </w:r>
      <w:r w:rsidR="00B93DD4">
        <w:rPr>
          <w:iCs/>
        </w:rPr>
        <w:t>sekretarz 43 Synodu Diecezji Płockiej</w:t>
      </w:r>
      <w:r w:rsidR="002230A7" w:rsidRPr="00E93F2A">
        <w:rPr>
          <w:iCs/>
        </w:rPr>
        <w:t xml:space="preserve">, </w:t>
      </w:r>
      <w:r w:rsidRPr="00E93F2A">
        <w:rPr>
          <w:iCs/>
        </w:rPr>
        <w:t>z dniem 20 kwietnia 2015 r., mianowany prałatem dziekanem Kapituły Kolegiackiej św. Michała w Płocku.</w:t>
      </w:r>
    </w:p>
    <w:p w:rsidR="00185078" w:rsidRDefault="00185078" w:rsidP="0063432D">
      <w:pPr>
        <w:ind w:firstLine="709"/>
        <w:jc w:val="both"/>
        <w:rPr>
          <w:iCs/>
        </w:rPr>
      </w:pPr>
    </w:p>
    <w:p w:rsidR="00185078" w:rsidRDefault="00185078" w:rsidP="00185078">
      <w:pPr>
        <w:jc w:val="both"/>
        <w:rPr>
          <w:b/>
          <w:i/>
          <w:iCs/>
        </w:rPr>
      </w:pPr>
      <w:r w:rsidRPr="00185078">
        <w:rPr>
          <w:b/>
          <w:i/>
          <w:iCs/>
        </w:rPr>
        <w:t>Nominacje inne</w:t>
      </w:r>
    </w:p>
    <w:p w:rsidR="003C0445" w:rsidRDefault="005213C1" w:rsidP="003C0445">
      <w:pPr>
        <w:pStyle w:val="Akapitzlist"/>
        <w:numPr>
          <w:ilvl w:val="0"/>
          <w:numId w:val="5"/>
        </w:numPr>
        <w:jc w:val="both"/>
        <w:rPr>
          <w:iCs/>
        </w:rPr>
      </w:pPr>
      <w:r w:rsidRPr="003C0445">
        <w:rPr>
          <w:iCs/>
        </w:rPr>
        <w:t>Ks. kan. mgr Krzysztof Kozłowski, proboszcz parafii pw. św. Wojciecha w Malużynie, z dniem 24 kwietnia 2015 r., mianowany kapelanem strażaków w mieście i gminie Glinojeck.</w:t>
      </w:r>
    </w:p>
    <w:p w:rsidR="003C0445" w:rsidRDefault="005213C1" w:rsidP="003C0445">
      <w:pPr>
        <w:pStyle w:val="Akapitzlist"/>
        <w:numPr>
          <w:ilvl w:val="0"/>
          <w:numId w:val="5"/>
        </w:numPr>
        <w:jc w:val="both"/>
        <w:rPr>
          <w:iCs/>
        </w:rPr>
      </w:pPr>
      <w:r w:rsidRPr="003C0445">
        <w:rPr>
          <w:iCs/>
        </w:rPr>
        <w:t xml:space="preserve">Ks. mgr Tomasz Lemański, z dniem </w:t>
      </w:r>
      <w:r w:rsidR="00096E57">
        <w:rPr>
          <w:iCs/>
        </w:rPr>
        <w:t>2</w:t>
      </w:r>
      <w:r w:rsidRPr="003C0445">
        <w:rPr>
          <w:iCs/>
        </w:rPr>
        <w:t xml:space="preserve">7 kwietnia 2015 r., mianowany kapelanem Domu Zgromadzenia Sióstr </w:t>
      </w:r>
      <w:proofErr w:type="spellStart"/>
      <w:r w:rsidRPr="003C0445">
        <w:rPr>
          <w:iCs/>
        </w:rPr>
        <w:t>Pasjonistek</w:t>
      </w:r>
      <w:proofErr w:type="spellEnd"/>
      <w:r w:rsidRPr="003C0445">
        <w:rPr>
          <w:iCs/>
        </w:rPr>
        <w:t xml:space="preserve"> w Staroźrebach. </w:t>
      </w:r>
    </w:p>
    <w:p w:rsidR="005213C1" w:rsidRPr="003C0445" w:rsidRDefault="005213C1" w:rsidP="003C0445">
      <w:pPr>
        <w:pStyle w:val="Akapitzlist"/>
        <w:numPr>
          <w:ilvl w:val="0"/>
          <w:numId w:val="5"/>
        </w:numPr>
        <w:jc w:val="both"/>
        <w:rPr>
          <w:iCs/>
        </w:rPr>
      </w:pPr>
      <w:r w:rsidRPr="003C0445">
        <w:rPr>
          <w:iCs/>
        </w:rPr>
        <w:lastRenderedPageBreak/>
        <w:t>Ks. mgr Zbigniew Milczarek, administrator parafii pw. św. Marii Magdaleny w Mokowie, z dniem 24 kwietnia 2015 r., mianowany kapelanem Straży Pożarnych gminy Dobr</w:t>
      </w:r>
      <w:r w:rsidR="00096E57">
        <w:rPr>
          <w:iCs/>
        </w:rPr>
        <w:t>z</w:t>
      </w:r>
      <w:bookmarkStart w:id="0" w:name="_GoBack"/>
      <w:bookmarkEnd w:id="0"/>
      <w:r w:rsidRPr="003C0445">
        <w:rPr>
          <w:iCs/>
        </w:rPr>
        <w:t xml:space="preserve">yń nad Wisłą. </w:t>
      </w:r>
    </w:p>
    <w:p w:rsidR="0063432D" w:rsidRDefault="0063432D" w:rsidP="0063432D">
      <w:pPr>
        <w:ind w:firstLine="709"/>
        <w:jc w:val="both"/>
        <w:rPr>
          <w:iCs/>
        </w:rPr>
      </w:pPr>
    </w:p>
    <w:p w:rsidR="002230A7" w:rsidRPr="00185078" w:rsidRDefault="002230A7" w:rsidP="00185078">
      <w:pPr>
        <w:jc w:val="both"/>
        <w:rPr>
          <w:b/>
          <w:i/>
          <w:iCs/>
        </w:rPr>
      </w:pPr>
      <w:r w:rsidRPr="00185078">
        <w:rPr>
          <w:b/>
          <w:i/>
          <w:iCs/>
        </w:rPr>
        <w:t>Zwolnienia</w:t>
      </w:r>
    </w:p>
    <w:p w:rsidR="002230A7" w:rsidRDefault="002230A7" w:rsidP="0063432D">
      <w:pPr>
        <w:ind w:firstLine="709"/>
        <w:jc w:val="both"/>
        <w:rPr>
          <w:iCs/>
        </w:rPr>
      </w:pPr>
      <w:r>
        <w:rPr>
          <w:iCs/>
        </w:rPr>
        <w:t>Ks. mgr Romuald Andruszkiewicz, wicedyrektor Domu Księży Emerytów w Płocku, z dniem 15 kwietnia 2015 r., na własną prośbę, zwolniony z funkcji kapelana Hospicjum Płockiego pw. św. Urszuli Ledóchowskiej w Płocku.</w:t>
      </w:r>
    </w:p>
    <w:p w:rsidR="00716672" w:rsidRDefault="00716672" w:rsidP="0063432D">
      <w:pPr>
        <w:ind w:firstLine="709"/>
        <w:jc w:val="both"/>
        <w:rPr>
          <w:iCs/>
        </w:rPr>
      </w:pPr>
      <w:r>
        <w:rPr>
          <w:iCs/>
        </w:rPr>
        <w:t>Płock, dnia 4 maja 2015 r.</w:t>
      </w:r>
    </w:p>
    <w:p w:rsidR="00600622" w:rsidRDefault="00600622" w:rsidP="0063432D">
      <w:pPr>
        <w:ind w:firstLine="709"/>
        <w:jc w:val="both"/>
        <w:rPr>
          <w:iCs/>
        </w:rPr>
      </w:pPr>
    </w:p>
    <w:p w:rsidR="00600622" w:rsidRDefault="00600622" w:rsidP="00600622">
      <w:pPr>
        <w:ind w:left="5664" w:firstLine="709"/>
        <w:jc w:val="both"/>
        <w:rPr>
          <w:i/>
          <w:iCs/>
        </w:rPr>
      </w:pPr>
      <w:r>
        <w:rPr>
          <w:i/>
          <w:iCs/>
        </w:rPr>
        <w:t>Ks. Dariusz Rogowski</w:t>
      </w:r>
    </w:p>
    <w:p w:rsidR="00600622" w:rsidRPr="00600622" w:rsidRDefault="00600622" w:rsidP="00600622">
      <w:pPr>
        <w:ind w:left="5664" w:firstLine="709"/>
        <w:jc w:val="both"/>
        <w:rPr>
          <w:i/>
          <w:iCs/>
        </w:rPr>
      </w:pPr>
      <w:r>
        <w:rPr>
          <w:i/>
          <w:iCs/>
        </w:rPr>
        <w:t xml:space="preserve">            Notariusz</w:t>
      </w:r>
    </w:p>
    <w:p w:rsidR="00716672" w:rsidRDefault="00716672" w:rsidP="0063432D">
      <w:pPr>
        <w:ind w:firstLine="709"/>
        <w:jc w:val="both"/>
        <w:rPr>
          <w:iCs/>
        </w:rPr>
      </w:pPr>
    </w:p>
    <w:p w:rsidR="00716672" w:rsidRDefault="00716672" w:rsidP="0063432D">
      <w:pPr>
        <w:ind w:firstLine="709"/>
        <w:jc w:val="both"/>
        <w:rPr>
          <w:b/>
          <w:iCs/>
        </w:rPr>
      </w:pPr>
      <w:r>
        <w:rPr>
          <w:b/>
          <w:iCs/>
        </w:rPr>
        <w:t>Kuria Diecezjalna Płocka</w:t>
      </w:r>
    </w:p>
    <w:p w:rsidR="00716672" w:rsidRDefault="00716672" w:rsidP="0063432D">
      <w:pPr>
        <w:ind w:firstLine="709"/>
        <w:jc w:val="both"/>
        <w:rPr>
          <w:iCs/>
        </w:rPr>
      </w:pPr>
      <w:r>
        <w:rPr>
          <w:iCs/>
        </w:rPr>
        <w:t>Płock, dnia 5 maja 2015 r.</w:t>
      </w:r>
    </w:p>
    <w:p w:rsidR="00716672" w:rsidRPr="002230A7" w:rsidRDefault="00716672" w:rsidP="0063432D">
      <w:pPr>
        <w:ind w:firstLine="709"/>
        <w:jc w:val="both"/>
        <w:rPr>
          <w:iCs/>
        </w:rPr>
      </w:pPr>
      <w:r>
        <w:rPr>
          <w:iCs/>
        </w:rPr>
        <w:t xml:space="preserve">Nr 915/2015                                                                            Za zgodność  </w:t>
      </w:r>
    </w:p>
    <w:p w:rsidR="00A44BC0" w:rsidRPr="0063432D" w:rsidRDefault="00A44BC0" w:rsidP="0063432D">
      <w:pPr>
        <w:ind w:firstLine="709"/>
        <w:jc w:val="both"/>
        <w:rPr>
          <w:iCs/>
        </w:rPr>
      </w:pPr>
    </w:p>
    <w:p w:rsidR="00FF5200" w:rsidRDefault="00FF5200" w:rsidP="00FF5200">
      <w:pPr>
        <w:ind w:left="3540" w:firstLine="709"/>
        <w:jc w:val="both"/>
        <w:rPr>
          <w:iCs/>
        </w:rPr>
      </w:pPr>
    </w:p>
    <w:p w:rsidR="00FF5200" w:rsidRPr="00FF5200" w:rsidRDefault="00FF5200" w:rsidP="00FF5200">
      <w:pPr>
        <w:ind w:left="3540" w:firstLine="709"/>
        <w:jc w:val="both"/>
        <w:rPr>
          <w:iCs/>
        </w:rPr>
      </w:pPr>
    </w:p>
    <w:p w:rsidR="00477BC7" w:rsidRPr="00367509" w:rsidRDefault="00477BC7" w:rsidP="00FF5200">
      <w:pPr>
        <w:ind w:left="3540"/>
        <w:jc w:val="both"/>
      </w:pPr>
    </w:p>
    <w:sectPr w:rsidR="00477BC7" w:rsidRPr="00367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5099"/>
    <w:multiLevelType w:val="hybridMultilevel"/>
    <w:tmpl w:val="8D8CA1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9D14BC5"/>
    <w:multiLevelType w:val="hybridMultilevel"/>
    <w:tmpl w:val="313EA860"/>
    <w:lvl w:ilvl="0" w:tplc="EA602512">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42BD212E"/>
    <w:multiLevelType w:val="hybridMultilevel"/>
    <w:tmpl w:val="B7A6D938"/>
    <w:lvl w:ilvl="0" w:tplc="FD2ABB08">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
    <w:nsid w:val="57EC5470"/>
    <w:multiLevelType w:val="hybridMultilevel"/>
    <w:tmpl w:val="20527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A7"/>
    <w:rsid w:val="00096E57"/>
    <w:rsid w:val="00185078"/>
    <w:rsid w:val="001E46F6"/>
    <w:rsid w:val="002230A7"/>
    <w:rsid w:val="003010A7"/>
    <w:rsid w:val="00367509"/>
    <w:rsid w:val="003C0445"/>
    <w:rsid w:val="00477BC7"/>
    <w:rsid w:val="005213C1"/>
    <w:rsid w:val="00564B21"/>
    <w:rsid w:val="00600622"/>
    <w:rsid w:val="0063432D"/>
    <w:rsid w:val="006C799B"/>
    <w:rsid w:val="00716672"/>
    <w:rsid w:val="007438B5"/>
    <w:rsid w:val="007A03AD"/>
    <w:rsid w:val="009823CB"/>
    <w:rsid w:val="009D7C45"/>
    <w:rsid w:val="00A44BC0"/>
    <w:rsid w:val="00B93DD4"/>
    <w:rsid w:val="00CC0F09"/>
    <w:rsid w:val="00CC2286"/>
    <w:rsid w:val="00D2650D"/>
    <w:rsid w:val="00E50F39"/>
    <w:rsid w:val="00E93F2A"/>
    <w:rsid w:val="00E97A8C"/>
    <w:rsid w:val="00FF5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352C2-1CFD-4057-BE70-FDF9E54A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0A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77BC7"/>
    <w:pPr>
      <w:spacing w:after="0" w:line="240" w:lineRule="auto"/>
    </w:pPr>
    <w:rPr>
      <w:rFonts w:ascii="Times New Roman" w:eastAsia="Calibri" w:hAnsi="Times New Roman" w:cs="Times New Roman"/>
      <w:sz w:val="24"/>
    </w:rPr>
  </w:style>
  <w:style w:type="character" w:customStyle="1" w:styleId="FontStyle11">
    <w:name w:val="Font Style11"/>
    <w:basedOn w:val="Domylnaczcionkaakapitu"/>
    <w:uiPriority w:val="99"/>
    <w:rsid w:val="00564B21"/>
    <w:rPr>
      <w:rFonts w:ascii="Times New Roman" w:hAnsi="Times New Roman" w:cs="Times New Roman" w:hint="default"/>
      <w:b/>
      <w:bCs/>
      <w:sz w:val="22"/>
      <w:szCs w:val="22"/>
    </w:rPr>
  </w:style>
  <w:style w:type="character" w:customStyle="1" w:styleId="FontStyle12">
    <w:name w:val="Font Style12"/>
    <w:basedOn w:val="Domylnaczcionkaakapitu"/>
    <w:uiPriority w:val="99"/>
    <w:rsid w:val="00564B21"/>
    <w:rPr>
      <w:rFonts w:ascii="Times New Roman" w:hAnsi="Times New Roman" w:cs="Times New Roman" w:hint="default"/>
      <w:sz w:val="22"/>
      <w:szCs w:val="22"/>
    </w:rPr>
  </w:style>
  <w:style w:type="paragraph" w:styleId="Akapitzlist">
    <w:name w:val="List Paragraph"/>
    <w:basedOn w:val="Normalny"/>
    <w:uiPriority w:val="34"/>
    <w:qFormat/>
    <w:rsid w:val="00185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112">
      <w:bodyDiv w:val="1"/>
      <w:marLeft w:val="0"/>
      <w:marRight w:val="0"/>
      <w:marTop w:val="0"/>
      <w:marBottom w:val="0"/>
      <w:divBdr>
        <w:top w:val="none" w:sz="0" w:space="0" w:color="auto"/>
        <w:left w:val="none" w:sz="0" w:space="0" w:color="auto"/>
        <w:bottom w:val="none" w:sz="0" w:space="0" w:color="auto"/>
        <w:right w:val="none" w:sz="0" w:space="0" w:color="auto"/>
      </w:divBdr>
    </w:div>
    <w:div w:id="501942085">
      <w:bodyDiv w:val="1"/>
      <w:marLeft w:val="0"/>
      <w:marRight w:val="0"/>
      <w:marTop w:val="0"/>
      <w:marBottom w:val="0"/>
      <w:divBdr>
        <w:top w:val="none" w:sz="0" w:space="0" w:color="auto"/>
        <w:left w:val="none" w:sz="0" w:space="0" w:color="auto"/>
        <w:bottom w:val="none" w:sz="0" w:space="0" w:color="auto"/>
        <w:right w:val="none" w:sz="0" w:space="0" w:color="auto"/>
      </w:divBdr>
    </w:div>
    <w:div w:id="685597736">
      <w:bodyDiv w:val="1"/>
      <w:marLeft w:val="0"/>
      <w:marRight w:val="0"/>
      <w:marTop w:val="0"/>
      <w:marBottom w:val="0"/>
      <w:divBdr>
        <w:top w:val="none" w:sz="0" w:space="0" w:color="auto"/>
        <w:left w:val="none" w:sz="0" w:space="0" w:color="auto"/>
        <w:bottom w:val="none" w:sz="0" w:space="0" w:color="auto"/>
        <w:right w:val="none" w:sz="0" w:space="0" w:color="auto"/>
      </w:divBdr>
    </w:div>
    <w:div w:id="19808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8080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3</cp:revision>
  <dcterms:created xsi:type="dcterms:W3CDTF">2015-05-04T11:56:00Z</dcterms:created>
  <dcterms:modified xsi:type="dcterms:W3CDTF">2015-05-05T10:12:00Z</dcterms:modified>
</cp:coreProperties>
</file>