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C1D" w:rsidRDefault="00C10C1D" w:rsidP="00C10C1D">
      <w:pPr>
        <w:pStyle w:val="Bezodstpw"/>
        <w:jc w:val="center"/>
        <w:rPr>
          <w:b/>
          <w:szCs w:val="24"/>
        </w:rPr>
      </w:pPr>
      <w:r>
        <w:rPr>
          <w:b/>
          <w:szCs w:val="24"/>
        </w:rPr>
        <w:t>Okólnik 35</w:t>
      </w:r>
    </w:p>
    <w:p w:rsidR="00C10C1D" w:rsidRDefault="00C10C1D" w:rsidP="00C10C1D">
      <w:pPr>
        <w:pStyle w:val="Bezodstpw"/>
        <w:jc w:val="center"/>
        <w:rPr>
          <w:b/>
          <w:szCs w:val="24"/>
        </w:rPr>
      </w:pPr>
    </w:p>
    <w:p w:rsidR="00C10C1D" w:rsidRDefault="00C10C1D" w:rsidP="00C10C1D">
      <w:pPr>
        <w:spacing w:after="0" w:line="240" w:lineRule="auto"/>
        <w:jc w:val="center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 xml:space="preserve">DEKRET  BISKUPA PŁOCKIEGO </w:t>
      </w:r>
    </w:p>
    <w:p w:rsidR="00C10C1D" w:rsidRDefault="00C10C1D" w:rsidP="00C10C1D">
      <w:pPr>
        <w:spacing w:after="0" w:line="240" w:lineRule="auto"/>
        <w:jc w:val="center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 xml:space="preserve">USTANAWIAJĄCY ŚWIĄTYNIE JUBILEUSZOWE </w:t>
      </w:r>
    </w:p>
    <w:p w:rsidR="00C10C1D" w:rsidRDefault="00C10C1D" w:rsidP="00C10C1D">
      <w:pPr>
        <w:spacing w:after="0" w:line="240" w:lineRule="auto"/>
        <w:jc w:val="center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 xml:space="preserve">W ROKU </w:t>
      </w:r>
      <w:r>
        <w:rPr>
          <w:szCs w:val="24"/>
        </w:rPr>
        <w:t>NADZWYCZAJNEGO JUBILEUSZU MIŁOSIERDZIA</w:t>
      </w:r>
    </w:p>
    <w:p w:rsidR="00C10C1D" w:rsidRDefault="00C10C1D" w:rsidP="00C10C1D">
      <w:pPr>
        <w:spacing w:after="0" w:line="240" w:lineRule="auto"/>
        <w:jc w:val="both"/>
        <w:rPr>
          <w:color w:val="000000"/>
          <w:szCs w:val="24"/>
          <w:lang w:eastAsia="pl-PL"/>
        </w:rPr>
      </w:pPr>
    </w:p>
    <w:p w:rsidR="00C10C1D" w:rsidRDefault="00C10C1D" w:rsidP="00C10C1D">
      <w:pPr>
        <w:spacing w:after="0" w:line="240" w:lineRule="auto"/>
        <w:jc w:val="both"/>
        <w:rPr>
          <w:szCs w:val="24"/>
        </w:rPr>
      </w:pPr>
      <w:r>
        <w:rPr>
          <w:color w:val="000000"/>
          <w:szCs w:val="24"/>
          <w:lang w:eastAsia="pl-PL"/>
        </w:rPr>
        <w:tab/>
      </w:r>
      <w:r>
        <w:rPr>
          <w:szCs w:val="24"/>
        </w:rPr>
        <w:t>Ojciec Święty Franciszek Bullą</w:t>
      </w:r>
      <w:r>
        <w:rPr>
          <w:rStyle w:val="apple-converted-space"/>
          <w:szCs w:val="24"/>
        </w:rPr>
        <w:t> </w:t>
      </w:r>
      <w:proofErr w:type="spellStart"/>
      <w:r>
        <w:rPr>
          <w:rStyle w:val="Uwydatnienie"/>
          <w:szCs w:val="24"/>
        </w:rPr>
        <w:t>Misericordiae</w:t>
      </w:r>
      <w:proofErr w:type="spellEnd"/>
      <w:r>
        <w:rPr>
          <w:rStyle w:val="Uwydatnienie"/>
          <w:szCs w:val="24"/>
        </w:rPr>
        <w:t xml:space="preserve"> </w:t>
      </w:r>
      <w:proofErr w:type="spellStart"/>
      <w:r>
        <w:rPr>
          <w:rStyle w:val="Uwydatnienie"/>
          <w:szCs w:val="24"/>
        </w:rPr>
        <w:t>vultus</w:t>
      </w:r>
      <w:proofErr w:type="spellEnd"/>
      <w:r>
        <w:rPr>
          <w:rStyle w:val="apple-converted-space"/>
          <w:szCs w:val="24"/>
        </w:rPr>
        <w:t> </w:t>
      </w:r>
      <w:r>
        <w:rPr>
          <w:szCs w:val="24"/>
        </w:rPr>
        <w:t xml:space="preserve">z dnia 11 kwietnia 2015 r. ogłosił Nadzwyczajny Jubileusz Miłosierdzia, który rozpocznie się 8 grudnia 2015 r., w Uroczystość Niepokalanego Poczęcia Najświętszej Maryi Panny, a zakończy się 20 listopada 2016 r., w Uroczystość Jezusa Chrystusa Króla Wszechświata. W dniu inauguracji Roku Jubileuszowego (8 grudnia br.) Papież Franciszek otworzy Drzwi Święte w Bazylice św. Piotra na Watykanie. </w:t>
      </w:r>
    </w:p>
    <w:p w:rsidR="00C10C1D" w:rsidRDefault="00C10C1D" w:rsidP="00C10C1D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W naszej diecezji, uroczyste otwarcie Drzwi Świętych – Bramy Miłosierdzia, będzie miało miejsce w środę 9 grudnia 2015 r. o godz. 10.00, w Bazylice Katedralnej.</w:t>
      </w:r>
    </w:p>
    <w:p w:rsidR="00C10C1D" w:rsidRDefault="00C10C1D" w:rsidP="00C10C1D">
      <w:pPr>
        <w:spacing w:after="0" w:line="240" w:lineRule="auto"/>
        <w:jc w:val="both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ab/>
        <w:t>Mając na względzie zalecenia Ojca Świętego, duchowe dobro wiernych diecezji płockiej oraz godne przeżycie tego świętego czasu, niniejszym ustanawiam następujące miejsca święte związane z odpustem jubileuszowym:</w:t>
      </w:r>
    </w:p>
    <w:p w:rsidR="00C10C1D" w:rsidRDefault="00C10C1D" w:rsidP="00C10C1D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</w:rPr>
        <w:t>Bazylika Katedralna w Płocku;</w:t>
      </w:r>
    </w:p>
    <w:p w:rsidR="00C10C1D" w:rsidRDefault="00C10C1D" w:rsidP="00C10C1D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Sanktuarium Bożego Miłosierdzia w Płocku;</w:t>
      </w:r>
    </w:p>
    <w:p w:rsidR="00C10C1D" w:rsidRDefault="00C10C1D" w:rsidP="00C10C1D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Sanktuarium w Czerwińsku;</w:t>
      </w:r>
    </w:p>
    <w:p w:rsidR="00C10C1D" w:rsidRDefault="00C10C1D" w:rsidP="00C10C1D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Sanktuarium w Oborach;</w:t>
      </w:r>
    </w:p>
    <w:p w:rsidR="00C10C1D" w:rsidRDefault="00C10C1D" w:rsidP="00C10C1D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Sanktuarium w Popowie;</w:t>
      </w:r>
    </w:p>
    <w:p w:rsidR="00C10C1D" w:rsidRDefault="00C10C1D" w:rsidP="00C10C1D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Sanktuarium w Ratowie;</w:t>
      </w:r>
    </w:p>
    <w:p w:rsidR="00C10C1D" w:rsidRDefault="00C10C1D" w:rsidP="00C10C1D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Kościół pw. Chrystusa Miłosiernego parafii pw. św. Piotra w Ciechanowie;</w:t>
      </w:r>
    </w:p>
    <w:p w:rsidR="00C10C1D" w:rsidRDefault="00C10C1D" w:rsidP="00C10C1D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Kościół pw. Miłosierdzia Bożego parafii pw. Miłosierdzia Bożego w Gostyninie;</w:t>
      </w:r>
    </w:p>
    <w:p w:rsidR="00C10C1D" w:rsidRDefault="00C10C1D" w:rsidP="00C10C1D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Kościół pw. Miłosierdzia Bożego parafii pw. św. Józefa Rzemieślnika w Płocku;</w:t>
      </w:r>
    </w:p>
    <w:p w:rsidR="00C10C1D" w:rsidRDefault="00C10C1D" w:rsidP="00C10C1D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Kościół pw. św. Jakuba i św. Anny parafii pw. św. Stanisława Kostki w Przasnyszu;</w:t>
      </w:r>
    </w:p>
    <w:p w:rsidR="00C10C1D" w:rsidRDefault="00C10C1D" w:rsidP="00C10C1D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Kościół pw. Miłosierdzia Bożego parafii pw. Miłosierdzia Bożego w Pułtusku - Popławach;</w:t>
      </w:r>
    </w:p>
    <w:p w:rsidR="00C10C1D" w:rsidRDefault="00C10C1D" w:rsidP="00C10C1D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Kościół pw. Najświętszego Serca Jezusowego parafii pw. św. Stanisława Kostki w Rypinie; </w:t>
      </w:r>
    </w:p>
    <w:p w:rsidR="00C10C1D" w:rsidRDefault="00C10C1D" w:rsidP="00C10C1D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Kościół pw. Miłosierdzia Bożego parafii pw. Miłosierdzia Bożego w Skępem;</w:t>
      </w:r>
    </w:p>
    <w:p w:rsidR="00C10C1D" w:rsidRDefault="00C10C1D" w:rsidP="00C10C1D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Kościół klasztorny pw. św. Wawrzyńca w Zakroczymiu.</w:t>
      </w:r>
    </w:p>
    <w:p w:rsidR="00C10C1D" w:rsidRDefault="00C10C1D" w:rsidP="00C10C1D">
      <w:pPr>
        <w:spacing w:after="0" w:line="240" w:lineRule="auto"/>
        <w:jc w:val="both"/>
        <w:rPr>
          <w:color w:val="000000"/>
          <w:szCs w:val="24"/>
          <w:bdr w:val="none" w:sz="0" w:space="0" w:color="auto" w:frame="1"/>
        </w:rPr>
      </w:pPr>
    </w:p>
    <w:p w:rsidR="00C10C1D" w:rsidRDefault="00C10C1D" w:rsidP="00C10C1D">
      <w:pPr>
        <w:spacing w:after="0" w:line="240" w:lineRule="auto"/>
        <w:jc w:val="both"/>
        <w:rPr>
          <w:color w:val="000000"/>
          <w:szCs w:val="24"/>
          <w:bdr w:val="none" w:sz="0" w:space="0" w:color="auto" w:frame="1"/>
        </w:rPr>
      </w:pPr>
      <w:r>
        <w:rPr>
          <w:color w:val="000000"/>
          <w:szCs w:val="24"/>
          <w:bdr w:val="none" w:sz="0" w:space="0" w:color="auto" w:frame="1"/>
        </w:rPr>
        <w:tab/>
        <w:t xml:space="preserve">Wierni, którzy nawiedzą te kościoły będą mogli uzyskać łaskę odpustu zupełnego pod zwykłymi warunkami (sakramentalna spowiedź, Komunia św., modlitwa w intencjach Ojca Świętego, brak przywiązania do jakiegokolwiek grzechu, nawet powszedniego). </w:t>
      </w:r>
      <w:r>
        <w:rPr>
          <w:color w:val="000000"/>
          <w:szCs w:val="24"/>
          <w:lang w:eastAsia="pl-PL"/>
        </w:rPr>
        <w:t>Niniejszy dekret obowiązuje przez cały okres trwania Nadzwyczajnego Jubileuszu Miłosierdzia.</w:t>
      </w:r>
    </w:p>
    <w:p w:rsidR="00C10C1D" w:rsidRDefault="00C10C1D" w:rsidP="00C10C1D">
      <w:pPr>
        <w:spacing w:after="0" w:line="240" w:lineRule="auto"/>
        <w:jc w:val="both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ab/>
        <w:t>Niech Bóg bogaty w miłosierdzie obdarza łaskami tych, którzy będą nawiedzać te święte miejsca. Wszystkim z serca błogosławię.</w:t>
      </w:r>
    </w:p>
    <w:p w:rsidR="00C10C1D" w:rsidRDefault="00C10C1D" w:rsidP="00C10C1D">
      <w:pPr>
        <w:spacing w:after="0" w:line="240" w:lineRule="auto"/>
        <w:ind w:firstLine="709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>Płock, dnia 24 listopada 2015 r.</w:t>
      </w:r>
    </w:p>
    <w:p w:rsidR="00C10C1D" w:rsidRDefault="00C10C1D" w:rsidP="00C10C1D">
      <w:pPr>
        <w:spacing w:after="0" w:line="240" w:lineRule="auto"/>
        <w:ind w:firstLine="709"/>
        <w:jc w:val="both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>Nr 2189/2015</w:t>
      </w:r>
    </w:p>
    <w:p w:rsidR="00C10C1D" w:rsidRDefault="00C10C1D" w:rsidP="00C10C1D">
      <w:pPr>
        <w:spacing w:after="0" w:line="240" w:lineRule="auto"/>
        <w:ind w:left="6372" w:firstLine="709"/>
        <w:jc w:val="both"/>
        <w:rPr>
          <w:i/>
          <w:color w:val="000000"/>
          <w:szCs w:val="24"/>
          <w:lang w:eastAsia="pl-PL"/>
        </w:rPr>
      </w:pPr>
      <w:r>
        <w:rPr>
          <w:i/>
          <w:color w:val="000000"/>
          <w:szCs w:val="24"/>
          <w:lang w:eastAsia="pl-PL"/>
        </w:rPr>
        <w:t>† Piotr Libera</w:t>
      </w:r>
    </w:p>
    <w:p w:rsidR="00C10C1D" w:rsidRDefault="00C10C1D" w:rsidP="00C10C1D">
      <w:pPr>
        <w:spacing w:after="0" w:line="240" w:lineRule="auto"/>
        <w:ind w:left="6372" w:firstLine="709"/>
        <w:jc w:val="both"/>
        <w:rPr>
          <w:i/>
          <w:color w:val="000000"/>
          <w:szCs w:val="24"/>
          <w:lang w:eastAsia="pl-PL"/>
        </w:rPr>
      </w:pPr>
      <w:r>
        <w:rPr>
          <w:i/>
          <w:color w:val="000000"/>
          <w:szCs w:val="24"/>
          <w:lang w:eastAsia="pl-PL"/>
        </w:rPr>
        <w:t>Biskup Płocki</w:t>
      </w:r>
    </w:p>
    <w:p w:rsidR="00C10C1D" w:rsidRDefault="00C10C1D" w:rsidP="00C10C1D">
      <w:pPr>
        <w:spacing w:after="0" w:line="240" w:lineRule="auto"/>
        <w:ind w:firstLine="709"/>
        <w:jc w:val="both"/>
        <w:rPr>
          <w:i/>
          <w:color w:val="000000"/>
          <w:szCs w:val="24"/>
          <w:lang w:eastAsia="pl-PL"/>
        </w:rPr>
      </w:pPr>
      <w:r>
        <w:rPr>
          <w:i/>
          <w:color w:val="000000"/>
          <w:szCs w:val="24"/>
          <w:lang w:eastAsia="pl-PL"/>
        </w:rPr>
        <w:t>Ks. Dariusz Rogowski</w:t>
      </w:r>
    </w:p>
    <w:p w:rsidR="00C10C1D" w:rsidRDefault="00C10C1D" w:rsidP="00C10C1D">
      <w:pPr>
        <w:spacing w:after="0" w:line="240" w:lineRule="auto"/>
        <w:ind w:firstLine="709"/>
        <w:jc w:val="both"/>
        <w:rPr>
          <w:i/>
          <w:color w:val="000000"/>
          <w:szCs w:val="24"/>
          <w:lang w:eastAsia="pl-PL"/>
        </w:rPr>
      </w:pPr>
      <w:r>
        <w:rPr>
          <w:i/>
          <w:color w:val="000000"/>
          <w:szCs w:val="24"/>
          <w:lang w:eastAsia="pl-PL"/>
        </w:rPr>
        <w:t xml:space="preserve">       Notariusz</w:t>
      </w:r>
    </w:p>
    <w:p w:rsidR="00C10C1D" w:rsidRDefault="00C10C1D" w:rsidP="00C10C1D">
      <w:pPr>
        <w:pStyle w:val="Bezodstpw"/>
        <w:jc w:val="center"/>
        <w:rPr>
          <w:b/>
          <w:szCs w:val="24"/>
        </w:rPr>
      </w:pPr>
    </w:p>
    <w:p w:rsidR="00C10C1D" w:rsidRDefault="00C10C1D" w:rsidP="00C10C1D">
      <w:pPr>
        <w:pStyle w:val="Bezodstpw"/>
        <w:jc w:val="center"/>
        <w:rPr>
          <w:szCs w:val="24"/>
        </w:rPr>
      </w:pPr>
      <w:r>
        <w:rPr>
          <w:szCs w:val="24"/>
        </w:rPr>
        <w:t>KOMUNIKAT</w:t>
      </w:r>
      <w:r w:rsidR="0027317E">
        <w:rPr>
          <w:szCs w:val="24"/>
        </w:rPr>
        <w:t>Y</w:t>
      </w:r>
      <w:r>
        <w:rPr>
          <w:szCs w:val="24"/>
        </w:rPr>
        <w:t xml:space="preserve"> WYDZIAŁU DUSZPASTERSKIEGO</w:t>
      </w:r>
    </w:p>
    <w:p w:rsidR="00C10C1D" w:rsidRDefault="00C10C1D" w:rsidP="00C10C1D">
      <w:pPr>
        <w:pStyle w:val="Bezodstpw"/>
        <w:jc w:val="center"/>
        <w:rPr>
          <w:b/>
          <w:szCs w:val="24"/>
        </w:rPr>
      </w:pPr>
    </w:p>
    <w:p w:rsidR="00C10C1D" w:rsidRDefault="00C10C1D" w:rsidP="00581CCC">
      <w:pPr>
        <w:pStyle w:val="Bezodstpw"/>
        <w:numPr>
          <w:ilvl w:val="0"/>
          <w:numId w:val="14"/>
        </w:numPr>
        <w:jc w:val="both"/>
        <w:rPr>
          <w:b/>
          <w:szCs w:val="24"/>
        </w:rPr>
      </w:pPr>
      <w:r>
        <w:rPr>
          <w:b/>
          <w:szCs w:val="24"/>
        </w:rPr>
        <w:t>Program duszpasterski Diecezji Płockiej w roku 2015/2016</w:t>
      </w:r>
    </w:p>
    <w:p w:rsidR="00C10C1D" w:rsidRDefault="00C10C1D" w:rsidP="00C10C1D">
      <w:pPr>
        <w:pStyle w:val="Bezodstpw"/>
        <w:jc w:val="both"/>
        <w:rPr>
          <w:szCs w:val="24"/>
        </w:rPr>
      </w:pPr>
    </w:p>
    <w:p w:rsidR="00C10C1D" w:rsidRDefault="00C10C1D" w:rsidP="00C10C1D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>Kontekst roku duszpasterskiego:</w:t>
      </w:r>
    </w:p>
    <w:p w:rsidR="00C10C1D" w:rsidRDefault="00C10C1D" w:rsidP="00C10C1D">
      <w:pPr>
        <w:pStyle w:val="Bezodstpw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Kościół Powszechny:</w:t>
      </w:r>
    </w:p>
    <w:p w:rsidR="00C10C1D" w:rsidRDefault="00C10C1D" w:rsidP="00C10C1D">
      <w:pPr>
        <w:pStyle w:val="Bezodstpw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Nadzwyczajny Jubileusz Miłosierdzia</w:t>
      </w:r>
    </w:p>
    <w:p w:rsidR="00C10C1D" w:rsidRDefault="00C10C1D" w:rsidP="00C10C1D">
      <w:pPr>
        <w:pStyle w:val="Bezodstpw"/>
        <w:jc w:val="both"/>
        <w:rPr>
          <w:szCs w:val="24"/>
        </w:rPr>
      </w:pPr>
    </w:p>
    <w:p w:rsidR="00C10C1D" w:rsidRDefault="00C10C1D" w:rsidP="00C10C1D">
      <w:pPr>
        <w:pStyle w:val="Bezodstpw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Kościół w Polsce:</w:t>
      </w:r>
    </w:p>
    <w:p w:rsidR="00C10C1D" w:rsidRDefault="00C10C1D" w:rsidP="00C10C1D">
      <w:pPr>
        <w:pStyle w:val="Bezodstpw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Jubileusz 1050. Chrztu Polski</w:t>
      </w:r>
    </w:p>
    <w:p w:rsidR="00C10C1D" w:rsidRDefault="00C10C1D" w:rsidP="00C10C1D">
      <w:pPr>
        <w:pStyle w:val="Bezodstpw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Światowe Dni Młodzieży w Krakowie 2016</w:t>
      </w:r>
    </w:p>
    <w:p w:rsidR="00C10C1D" w:rsidRDefault="00C10C1D" w:rsidP="00C10C1D">
      <w:pPr>
        <w:pStyle w:val="Bezodstpw"/>
        <w:jc w:val="both"/>
        <w:rPr>
          <w:szCs w:val="24"/>
        </w:rPr>
      </w:pPr>
    </w:p>
    <w:p w:rsidR="00C10C1D" w:rsidRDefault="00C10C1D" w:rsidP="00C10C1D">
      <w:pPr>
        <w:pStyle w:val="Bezodstpw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Diecezja Płocka:</w:t>
      </w:r>
    </w:p>
    <w:p w:rsidR="00C10C1D" w:rsidRDefault="00C10C1D" w:rsidP="00C10C1D">
      <w:pPr>
        <w:pStyle w:val="Bezodstpw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Nawiedzenie Kopii Obrazu Matki Bożej Jasnogórskiej</w:t>
      </w:r>
    </w:p>
    <w:p w:rsidR="00C10C1D" w:rsidRDefault="00C10C1D" w:rsidP="00C10C1D">
      <w:pPr>
        <w:pStyle w:val="Bezodstpw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Zakończenie 43. Synodu Diecezji Płockiej</w:t>
      </w:r>
    </w:p>
    <w:p w:rsidR="00C10C1D" w:rsidRDefault="00C10C1D" w:rsidP="00C10C1D">
      <w:pPr>
        <w:pStyle w:val="Bezodstpw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85. rocznica pierwszych objawień Jezusa Miłosiernego w Płocku</w:t>
      </w:r>
    </w:p>
    <w:p w:rsidR="00C10C1D" w:rsidRDefault="00C10C1D" w:rsidP="00C10C1D">
      <w:pPr>
        <w:pStyle w:val="Bezodstpw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Tydzień Misyjny w diecezjach ŚDM 2016 </w:t>
      </w:r>
    </w:p>
    <w:p w:rsidR="00C10C1D" w:rsidRDefault="00C10C1D" w:rsidP="00C10C1D">
      <w:pPr>
        <w:pStyle w:val="Bezodstpw"/>
        <w:jc w:val="both"/>
        <w:rPr>
          <w:szCs w:val="24"/>
        </w:rPr>
      </w:pPr>
    </w:p>
    <w:p w:rsidR="00C10C1D" w:rsidRDefault="00C10C1D" w:rsidP="00C10C1D">
      <w:pPr>
        <w:pStyle w:val="Bezodstpw"/>
        <w:jc w:val="both"/>
        <w:rPr>
          <w:szCs w:val="24"/>
        </w:rPr>
      </w:pPr>
      <w:r>
        <w:rPr>
          <w:szCs w:val="24"/>
        </w:rPr>
        <w:t>Niech ten kontekst, który warto odczytywać w kategoriach „znaków czasu” będzie dla naszej wspólnoty diecezjalnej zaproszeniem do wejścia głębiej w istotę tego, co zewnętrznie będziemy celebrować.</w:t>
      </w:r>
    </w:p>
    <w:p w:rsidR="00C10C1D" w:rsidRDefault="00C10C1D" w:rsidP="00C10C1D">
      <w:pPr>
        <w:pStyle w:val="Bezodstpw"/>
        <w:rPr>
          <w:szCs w:val="24"/>
        </w:rPr>
      </w:pPr>
    </w:p>
    <w:p w:rsidR="00C10C1D" w:rsidRDefault="00C10C1D" w:rsidP="00C10C1D">
      <w:pPr>
        <w:pStyle w:val="Bezodstpw"/>
        <w:rPr>
          <w:b/>
          <w:szCs w:val="24"/>
        </w:rPr>
      </w:pPr>
      <w:r>
        <w:rPr>
          <w:b/>
          <w:szCs w:val="24"/>
        </w:rPr>
        <w:t>Sposoby realizacji treści Roku Nadzwyczajnego Jubileuszu Miłosierdzia</w:t>
      </w:r>
    </w:p>
    <w:p w:rsidR="00C10C1D" w:rsidRDefault="00C10C1D" w:rsidP="00C10C1D">
      <w:pPr>
        <w:pStyle w:val="Bezodstpw"/>
        <w:rPr>
          <w:b/>
          <w:szCs w:val="24"/>
        </w:rPr>
      </w:pPr>
    </w:p>
    <w:p w:rsidR="00C10C1D" w:rsidRDefault="00C10C1D" w:rsidP="00C10C1D">
      <w:pPr>
        <w:pStyle w:val="Bezodstpw"/>
        <w:rPr>
          <w:b/>
          <w:szCs w:val="24"/>
        </w:rPr>
      </w:pPr>
      <w:r>
        <w:rPr>
          <w:b/>
          <w:szCs w:val="24"/>
        </w:rPr>
        <w:t xml:space="preserve">Hasło: </w:t>
      </w:r>
    </w:p>
    <w:p w:rsidR="00C10C1D" w:rsidRDefault="00C10C1D" w:rsidP="00C10C1D">
      <w:pPr>
        <w:pStyle w:val="Bezodstpw"/>
        <w:rPr>
          <w:szCs w:val="24"/>
        </w:rPr>
      </w:pPr>
      <w:r>
        <w:rPr>
          <w:szCs w:val="24"/>
        </w:rPr>
        <w:t>Miłosierni jak Ojciec</w:t>
      </w:r>
    </w:p>
    <w:p w:rsidR="00C10C1D" w:rsidRDefault="00C10C1D" w:rsidP="00C10C1D">
      <w:pPr>
        <w:pStyle w:val="Bezodstpw"/>
        <w:rPr>
          <w:b/>
          <w:szCs w:val="24"/>
        </w:rPr>
      </w:pPr>
    </w:p>
    <w:p w:rsidR="00C10C1D" w:rsidRDefault="00C10C1D" w:rsidP="00C10C1D">
      <w:pPr>
        <w:pStyle w:val="Bezodstpw"/>
        <w:rPr>
          <w:b/>
          <w:szCs w:val="24"/>
        </w:rPr>
      </w:pPr>
      <w:r>
        <w:rPr>
          <w:b/>
          <w:szCs w:val="24"/>
        </w:rPr>
        <w:t>Cel:</w:t>
      </w:r>
    </w:p>
    <w:p w:rsidR="00C10C1D" w:rsidRDefault="00C10C1D" w:rsidP="00C10C1D">
      <w:pPr>
        <w:pStyle w:val="Bezodstpw"/>
        <w:jc w:val="both"/>
        <w:rPr>
          <w:spacing w:val="-6"/>
          <w:szCs w:val="24"/>
          <w:shd w:val="clear" w:color="auto" w:fill="FFFFFF"/>
        </w:rPr>
      </w:pPr>
      <w:r>
        <w:rPr>
          <w:spacing w:val="-6"/>
          <w:szCs w:val="24"/>
          <w:shd w:val="clear" w:color="auto" w:fill="FFFFFF"/>
        </w:rPr>
        <w:t>Spotkanie z Jezusem i doświadczenie Jego wielkiego miłosierdzia. Obchody Roku Jubileuszowego Ojciec Święty zawierzył Matce Bożej.</w:t>
      </w:r>
    </w:p>
    <w:p w:rsidR="00C10C1D" w:rsidRDefault="00C10C1D" w:rsidP="00C10C1D">
      <w:pPr>
        <w:pStyle w:val="Bezodstpw"/>
        <w:jc w:val="both"/>
        <w:rPr>
          <w:spacing w:val="-6"/>
          <w:szCs w:val="24"/>
          <w:shd w:val="clear" w:color="auto" w:fill="FFFFFF"/>
        </w:rPr>
      </w:pPr>
    </w:p>
    <w:p w:rsidR="00C10C1D" w:rsidRDefault="00C10C1D" w:rsidP="00C10C1D">
      <w:pPr>
        <w:pStyle w:val="Bezodstpw"/>
        <w:jc w:val="both"/>
        <w:rPr>
          <w:b/>
          <w:spacing w:val="-6"/>
          <w:szCs w:val="24"/>
          <w:shd w:val="clear" w:color="auto" w:fill="FFFFFF"/>
        </w:rPr>
      </w:pPr>
      <w:r>
        <w:rPr>
          <w:b/>
          <w:spacing w:val="-6"/>
          <w:szCs w:val="24"/>
          <w:shd w:val="clear" w:color="auto" w:fill="FFFFFF"/>
        </w:rPr>
        <w:t>Rozpoczęcie:</w:t>
      </w:r>
    </w:p>
    <w:p w:rsidR="00C10C1D" w:rsidRDefault="00C10C1D" w:rsidP="00C10C1D">
      <w:pPr>
        <w:pStyle w:val="Bezodstpw"/>
        <w:jc w:val="both"/>
        <w:rPr>
          <w:spacing w:val="-6"/>
          <w:szCs w:val="24"/>
          <w:shd w:val="clear" w:color="auto" w:fill="FFFFFF"/>
        </w:rPr>
      </w:pPr>
      <w:r>
        <w:rPr>
          <w:spacing w:val="-6"/>
          <w:szCs w:val="24"/>
          <w:shd w:val="clear" w:color="auto" w:fill="FFFFFF"/>
        </w:rPr>
        <w:t>8 grudnia 2015 r. (uroczystość Niepokalanego Poczęcia NMP) - otwarcie Drzwi Świętych – Bramy Miłosierdzia - w bazylice św. Piotra w Rzymie</w:t>
      </w:r>
    </w:p>
    <w:p w:rsidR="00C10C1D" w:rsidRDefault="00C10C1D" w:rsidP="00C10C1D">
      <w:pPr>
        <w:pStyle w:val="Bezodstpw"/>
        <w:jc w:val="both"/>
        <w:rPr>
          <w:spacing w:val="-6"/>
          <w:szCs w:val="24"/>
          <w:shd w:val="clear" w:color="auto" w:fill="FFFFFF"/>
        </w:rPr>
      </w:pPr>
    </w:p>
    <w:p w:rsidR="00C10C1D" w:rsidRDefault="00C10C1D" w:rsidP="00C10C1D">
      <w:pPr>
        <w:pStyle w:val="Bezodstpw"/>
        <w:jc w:val="both"/>
        <w:rPr>
          <w:b/>
          <w:spacing w:val="-6"/>
          <w:szCs w:val="24"/>
          <w:shd w:val="clear" w:color="auto" w:fill="FFFFFF"/>
        </w:rPr>
      </w:pPr>
      <w:r>
        <w:rPr>
          <w:b/>
          <w:spacing w:val="-6"/>
          <w:szCs w:val="24"/>
          <w:shd w:val="clear" w:color="auto" w:fill="FFFFFF"/>
        </w:rPr>
        <w:t>Zakończenie:</w:t>
      </w:r>
    </w:p>
    <w:p w:rsidR="00C10C1D" w:rsidRDefault="00C10C1D" w:rsidP="00C10C1D">
      <w:pPr>
        <w:pStyle w:val="Bezodstpw"/>
        <w:jc w:val="both"/>
        <w:rPr>
          <w:spacing w:val="-6"/>
          <w:szCs w:val="24"/>
          <w:shd w:val="clear" w:color="auto" w:fill="FFFFFF"/>
        </w:rPr>
      </w:pPr>
      <w:r>
        <w:rPr>
          <w:spacing w:val="-6"/>
          <w:szCs w:val="24"/>
          <w:shd w:val="clear" w:color="auto" w:fill="FFFFFF"/>
        </w:rPr>
        <w:t>20 listopada 2016 r. w uroczystość Jezusa Chrystusa Króla Wszechświata</w:t>
      </w:r>
    </w:p>
    <w:p w:rsidR="00C10C1D" w:rsidRDefault="00C10C1D" w:rsidP="00C10C1D">
      <w:pPr>
        <w:pStyle w:val="Bezodstpw"/>
        <w:jc w:val="both"/>
        <w:rPr>
          <w:b/>
          <w:szCs w:val="24"/>
        </w:rPr>
      </w:pPr>
    </w:p>
    <w:p w:rsidR="00C10C1D" w:rsidRDefault="00C10C1D" w:rsidP="00C10C1D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>Rozpoczęcie Nadzwyczajnego Jubileuszu Miłosierdzia w Diecezji Płockiej:</w:t>
      </w:r>
    </w:p>
    <w:p w:rsidR="00C10C1D" w:rsidRDefault="00C10C1D" w:rsidP="00C10C1D">
      <w:pPr>
        <w:pStyle w:val="Bezodstpw"/>
        <w:jc w:val="both"/>
        <w:rPr>
          <w:szCs w:val="24"/>
        </w:rPr>
      </w:pPr>
      <w:r>
        <w:rPr>
          <w:szCs w:val="24"/>
        </w:rPr>
        <w:t>9 grudnia 2015 r. godz. 10.00 – Msza św. w bazylice katedralnej w Płocku pod przewodnictwem J.E. Piotra Libery Biskupa Płockiego, podczas której zostanie otwarta Brama Miłosierdzia</w:t>
      </w:r>
    </w:p>
    <w:p w:rsidR="00C10C1D" w:rsidRDefault="00C10C1D" w:rsidP="00C10C1D">
      <w:pPr>
        <w:pStyle w:val="Bezodstpw"/>
        <w:jc w:val="both"/>
        <w:rPr>
          <w:szCs w:val="24"/>
        </w:rPr>
      </w:pPr>
    </w:p>
    <w:p w:rsidR="00C10C1D" w:rsidRDefault="00C10C1D" w:rsidP="00C10C1D">
      <w:pPr>
        <w:pStyle w:val="Bezodstpw"/>
        <w:jc w:val="both"/>
        <w:rPr>
          <w:b/>
          <w:spacing w:val="-6"/>
          <w:szCs w:val="24"/>
          <w:shd w:val="clear" w:color="auto" w:fill="FFFFFF"/>
        </w:rPr>
      </w:pPr>
      <w:r>
        <w:rPr>
          <w:b/>
          <w:spacing w:val="-6"/>
          <w:szCs w:val="24"/>
          <w:shd w:val="clear" w:color="auto" w:fill="FFFFFF"/>
        </w:rPr>
        <w:t>Zakończenie</w:t>
      </w:r>
      <w:r>
        <w:rPr>
          <w:b/>
          <w:szCs w:val="24"/>
        </w:rPr>
        <w:t xml:space="preserve"> Nadzwyczajnego Jubileuszu Miłosierdzia w Diecezji Płockiej</w:t>
      </w:r>
      <w:r>
        <w:rPr>
          <w:b/>
          <w:spacing w:val="-6"/>
          <w:szCs w:val="24"/>
          <w:shd w:val="clear" w:color="auto" w:fill="FFFFFF"/>
        </w:rPr>
        <w:t>:</w:t>
      </w:r>
    </w:p>
    <w:p w:rsidR="00C10C1D" w:rsidRDefault="00C10C1D" w:rsidP="00C10C1D">
      <w:pPr>
        <w:pStyle w:val="Bezodstpw"/>
        <w:jc w:val="both"/>
        <w:rPr>
          <w:spacing w:val="-6"/>
          <w:szCs w:val="24"/>
          <w:shd w:val="clear" w:color="auto" w:fill="FFFFFF"/>
        </w:rPr>
      </w:pPr>
      <w:r>
        <w:rPr>
          <w:spacing w:val="-6"/>
          <w:szCs w:val="24"/>
          <w:shd w:val="clear" w:color="auto" w:fill="FFFFFF"/>
        </w:rPr>
        <w:t>20 listopada 2016 r. w uroczystość Jezusa Chrystusa Króla Wszechświata, parafia pw. św. Stanisława Kostki w Rypinie</w:t>
      </w:r>
    </w:p>
    <w:p w:rsidR="00C10C1D" w:rsidRDefault="00C10C1D" w:rsidP="00C10C1D">
      <w:pPr>
        <w:pStyle w:val="Bezodstpw"/>
        <w:jc w:val="both"/>
        <w:rPr>
          <w:szCs w:val="24"/>
        </w:rPr>
      </w:pPr>
    </w:p>
    <w:p w:rsidR="00C10C1D" w:rsidRDefault="00C10C1D" w:rsidP="00C10C1D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>Urocz</w:t>
      </w:r>
      <w:r w:rsidR="0027317E">
        <w:rPr>
          <w:b/>
          <w:szCs w:val="24"/>
        </w:rPr>
        <w:t>ystości</w:t>
      </w:r>
      <w:bookmarkStart w:id="0" w:name="_GoBack"/>
      <w:bookmarkEnd w:id="0"/>
      <w:r>
        <w:rPr>
          <w:b/>
          <w:szCs w:val="24"/>
        </w:rPr>
        <w:t xml:space="preserve"> Nadzwyczajnego Jubileuszu Miłosierdzia w parafiach: </w:t>
      </w:r>
    </w:p>
    <w:p w:rsidR="00C10C1D" w:rsidRDefault="00C10C1D" w:rsidP="00C10C1D">
      <w:pPr>
        <w:pStyle w:val="Bezodstpw"/>
        <w:jc w:val="both"/>
        <w:rPr>
          <w:szCs w:val="24"/>
        </w:rPr>
      </w:pPr>
      <w:r>
        <w:rPr>
          <w:szCs w:val="24"/>
        </w:rPr>
        <w:t>3 kwietnia 2016 r. – Niedziela Miłosierdzia Bożego</w:t>
      </w:r>
    </w:p>
    <w:p w:rsidR="00C10C1D" w:rsidRDefault="00C10C1D" w:rsidP="00C10C1D">
      <w:pPr>
        <w:pStyle w:val="Bezodstpw"/>
        <w:jc w:val="both"/>
        <w:rPr>
          <w:szCs w:val="24"/>
        </w:rPr>
      </w:pPr>
    </w:p>
    <w:p w:rsidR="00C10C1D" w:rsidRDefault="00C10C1D" w:rsidP="00C10C1D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>Wskazania duszpasterskie:</w:t>
      </w:r>
    </w:p>
    <w:p w:rsidR="00C10C1D" w:rsidRDefault="00C10C1D" w:rsidP="00C10C1D">
      <w:pPr>
        <w:pStyle w:val="Akapitzlist"/>
        <w:numPr>
          <w:ilvl w:val="0"/>
          <w:numId w:val="6"/>
        </w:numPr>
        <w:spacing w:line="240" w:lineRule="auto"/>
        <w:jc w:val="both"/>
      </w:pPr>
      <w:r>
        <w:t>Miejscami świętymi, za nawiedzenie których można uzyskać odpust zupełny w Roku Nadzwyczajnego Jubileuszu Miłosierdzia będą:</w:t>
      </w:r>
    </w:p>
    <w:p w:rsidR="00C10C1D" w:rsidRDefault="00C10C1D" w:rsidP="00C10C1D">
      <w:pPr>
        <w:pStyle w:val="Akapitzlist"/>
        <w:spacing w:line="240" w:lineRule="auto"/>
        <w:jc w:val="both"/>
      </w:pPr>
    </w:p>
    <w:p w:rsidR="00C10C1D" w:rsidRDefault="00C10C1D" w:rsidP="00C10C1D">
      <w:pPr>
        <w:pStyle w:val="Akapitzlist"/>
        <w:spacing w:after="0" w:line="240" w:lineRule="auto"/>
        <w:ind w:left="360"/>
        <w:jc w:val="both"/>
        <w:rPr>
          <w:color w:val="000000"/>
          <w:lang w:eastAsia="pl-PL"/>
        </w:rPr>
      </w:pPr>
      <w:r>
        <w:rPr>
          <w:color w:val="000000"/>
        </w:rPr>
        <w:t>- Bazylika Katedralna w Płocku;</w:t>
      </w:r>
    </w:p>
    <w:p w:rsidR="00C10C1D" w:rsidRDefault="00C10C1D" w:rsidP="00C10C1D">
      <w:pPr>
        <w:pStyle w:val="Akapitzlist"/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- Sanktuarium Bożego Miłosierdzia w Płocku;</w:t>
      </w:r>
    </w:p>
    <w:p w:rsidR="00C10C1D" w:rsidRDefault="00C10C1D" w:rsidP="00C10C1D">
      <w:pPr>
        <w:pStyle w:val="Akapitzlist"/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- Sanktuarium w Czerwińsku;</w:t>
      </w:r>
    </w:p>
    <w:p w:rsidR="00C10C1D" w:rsidRDefault="00C10C1D" w:rsidP="00C10C1D">
      <w:pPr>
        <w:pStyle w:val="Akapitzlist"/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- Sanktuarium w Oborach;</w:t>
      </w:r>
    </w:p>
    <w:p w:rsidR="00C10C1D" w:rsidRDefault="00C10C1D" w:rsidP="00C10C1D">
      <w:pPr>
        <w:pStyle w:val="Akapitzlist"/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- Sanktuarium w Popowie;</w:t>
      </w:r>
    </w:p>
    <w:p w:rsidR="00C10C1D" w:rsidRDefault="00C10C1D" w:rsidP="00C10C1D">
      <w:pPr>
        <w:pStyle w:val="Akapitzlist"/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- Sanktuarium w Ratowie;</w:t>
      </w:r>
    </w:p>
    <w:p w:rsidR="00C10C1D" w:rsidRDefault="00C10C1D" w:rsidP="00C10C1D">
      <w:pPr>
        <w:pStyle w:val="Akapitzlist"/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- Kościół pw. Chrystusa Miłosiernego parafii pw. św. Piotra w Ciechanowie;</w:t>
      </w:r>
    </w:p>
    <w:p w:rsidR="00C10C1D" w:rsidRDefault="00C10C1D" w:rsidP="00C10C1D">
      <w:pPr>
        <w:pStyle w:val="Akapitzlist"/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- Kościół pw. Miłosierdzia Bożego parafii pw. Miłosierdzia Bożego w Gostyninie;</w:t>
      </w:r>
    </w:p>
    <w:p w:rsidR="00C10C1D" w:rsidRDefault="00C10C1D" w:rsidP="00C10C1D">
      <w:pPr>
        <w:pStyle w:val="Akapitzlist"/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- Kościół pw. Miłosierdzia Bożego parafii pw. św. Józefa Rzemieślnika w Płocku;</w:t>
      </w:r>
    </w:p>
    <w:p w:rsidR="00C10C1D" w:rsidRDefault="00C10C1D" w:rsidP="00C10C1D">
      <w:pPr>
        <w:pStyle w:val="Akapitzlist"/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- Kościół pw. św. Jakuba i św. Anny parafii pw. św. Stanisława Kostki w Przasnyszu;</w:t>
      </w:r>
    </w:p>
    <w:p w:rsidR="00C10C1D" w:rsidRDefault="00C10C1D" w:rsidP="00C10C1D">
      <w:pPr>
        <w:pStyle w:val="Akapitzlist"/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- Kościół pw. Miłosierdzia Bożego parafii pw. Miłosierdzia Bożego w </w:t>
      </w:r>
      <w:proofErr w:type="spellStart"/>
      <w:r>
        <w:rPr>
          <w:color w:val="000000"/>
        </w:rPr>
        <w:t>Pułtusku-Popławach</w:t>
      </w:r>
      <w:proofErr w:type="spellEnd"/>
      <w:r>
        <w:rPr>
          <w:color w:val="000000"/>
        </w:rPr>
        <w:t>;</w:t>
      </w:r>
    </w:p>
    <w:p w:rsidR="00C10C1D" w:rsidRDefault="00C10C1D" w:rsidP="00C10C1D">
      <w:pPr>
        <w:pStyle w:val="Akapitzlist"/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- Kościół pw. Najświętszego Serca Jezusowego parafii pw. św. Stanisława Kostki w Rypinie; </w:t>
      </w:r>
    </w:p>
    <w:p w:rsidR="00C10C1D" w:rsidRDefault="00C10C1D" w:rsidP="00C10C1D">
      <w:pPr>
        <w:pStyle w:val="Akapitzlist"/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- Kościół pw. Miłosierdzia Bożego parafii pw. Miłosierdzia Bożego w Skępem;</w:t>
      </w:r>
    </w:p>
    <w:p w:rsidR="00C10C1D" w:rsidRDefault="00C10C1D" w:rsidP="00C10C1D">
      <w:pPr>
        <w:pStyle w:val="Akapitzlist"/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- Kościół klasztorny pw. św. Wawrzyńca w Zakroczymiu.</w:t>
      </w:r>
    </w:p>
    <w:p w:rsidR="00C10C1D" w:rsidRDefault="00C10C1D" w:rsidP="00C10C1D">
      <w:pPr>
        <w:pStyle w:val="Akapitzlist"/>
        <w:numPr>
          <w:ilvl w:val="0"/>
          <w:numId w:val="6"/>
        </w:numPr>
        <w:spacing w:line="240" w:lineRule="auto"/>
        <w:jc w:val="both"/>
      </w:pPr>
      <w:r>
        <w:t>Odprawianie w kościołach parafialnych Godziny Miłosierdzia /15.00/ oraz propagowanie modlitwy koronką do Bożego Miłosierdzia (możliwość korzystania ze specjalnych rozważań „Oblicze Miłosierdzia” wydanych przez Wydział Duszpasterski).</w:t>
      </w:r>
    </w:p>
    <w:p w:rsidR="00C10C1D" w:rsidRDefault="00C10C1D" w:rsidP="00C10C1D">
      <w:pPr>
        <w:pStyle w:val="Akapitzlist"/>
        <w:numPr>
          <w:ilvl w:val="0"/>
          <w:numId w:val="6"/>
        </w:numPr>
        <w:spacing w:line="240" w:lineRule="auto"/>
        <w:jc w:val="both"/>
      </w:pPr>
      <w:r>
        <w:t>Wprowadzenie stałych /np. cotygodniowych/ adoracji Najświętszego Sakramentu.</w:t>
      </w:r>
    </w:p>
    <w:p w:rsidR="00C10C1D" w:rsidRDefault="00C10C1D" w:rsidP="00C10C1D">
      <w:pPr>
        <w:pStyle w:val="Akapitzlist"/>
        <w:numPr>
          <w:ilvl w:val="0"/>
          <w:numId w:val="6"/>
        </w:numPr>
        <w:spacing w:line="240" w:lineRule="auto"/>
        <w:jc w:val="both"/>
      </w:pPr>
      <w:r>
        <w:t>Odprawianie Nowenny przed Świętem Miłosierdzia Bożego.</w:t>
      </w:r>
    </w:p>
    <w:p w:rsidR="00C10C1D" w:rsidRDefault="00C10C1D" w:rsidP="00C10C1D">
      <w:pPr>
        <w:pStyle w:val="Akapitzlist"/>
        <w:numPr>
          <w:ilvl w:val="0"/>
          <w:numId w:val="6"/>
        </w:numPr>
        <w:spacing w:line="240" w:lineRule="auto"/>
        <w:jc w:val="both"/>
      </w:pPr>
      <w:r>
        <w:t>Solidne przygotowanie i przeprowadzenie we wspólnotach parafialnych Tygodnia Miłosierdzia, który rozpoczyna się w Niedzielę Miłosierdzia Bożego.</w:t>
      </w:r>
    </w:p>
    <w:p w:rsidR="00C10C1D" w:rsidRDefault="00C10C1D" w:rsidP="00C10C1D">
      <w:pPr>
        <w:pStyle w:val="Akapitzlist"/>
        <w:numPr>
          <w:ilvl w:val="0"/>
          <w:numId w:val="6"/>
        </w:numPr>
        <w:spacing w:line="240" w:lineRule="auto"/>
        <w:jc w:val="both"/>
      </w:pPr>
      <w:r>
        <w:t>Przypomnienie wiernym /katecheza, kazania, konferencje itp./ „Uczynków miłosierdzia względem duszy i ciała” oraz zachęta do praktykowana ich w życiu codziennym.</w:t>
      </w:r>
    </w:p>
    <w:p w:rsidR="00C10C1D" w:rsidRDefault="00C10C1D" w:rsidP="00C10C1D">
      <w:pPr>
        <w:pStyle w:val="Akapitzlist"/>
        <w:numPr>
          <w:ilvl w:val="0"/>
          <w:numId w:val="6"/>
        </w:numPr>
        <w:spacing w:line="240" w:lineRule="auto"/>
        <w:jc w:val="both"/>
      </w:pPr>
      <w:r>
        <w:t>Organizowanie pielgrzymek i nawiedzanie Diecezjalnego Sanktuarium Miłosierdzia Bożego w Płocku i innych miejsc, w których można uzyskać odpust zupełny.</w:t>
      </w:r>
    </w:p>
    <w:p w:rsidR="00C10C1D" w:rsidRDefault="00C10C1D" w:rsidP="00C10C1D">
      <w:pPr>
        <w:pStyle w:val="Akapitzlist"/>
        <w:numPr>
          <w:ilvl w:val="0"/>
          <w:numId w:val="6"/>
        </w:numPr>
        <w:spacing w:line="240" w:lineRule="auto"/>
        <w:jc w:val="both"/>
      </w:pPr>
      <w:r>
        <w:t>Organizowanie w parafiach „Niedzieli Miłosierdzia” z możliwością zaproszenia Rektora Sanktuarium Bożego Miłosierdzia w Płocku i sióstr ze Zgromadzenia Matki Bożej Miłosierdzia w Płocku.</w:t>
      </w:r>
    </w:p>
    <w:p w:rsidR="00C10C1D" w:rsidRDefault="00C10C1D" w:rsidP="00C10C1D">
      <w:pPr>
        <w:pStyle w:val="Akapitzlist"/>
        <w:numPr>
          <w:ilvl w:val="0"/>
          <w:numId w:val="6"/>
        </w:numPr>
        <w:spacing w:line="240" w:lineRule="auto"/>
        <w:jc w:val="both"/>
      </w:pPr>
      <w:r>
        <w:t>Udział w obchodach 85. rocznicy pierwszych objawienia Jezusa Miłosiernego św. Faustynie Kowalskiej w Płocku.</w:t>
      </w:r>
    </w:p>
    <w:p w:rsidR="00C10C1D" w:rsidRDefault="00C10C1D" w:rsidP="00C10C1D">
      <w:pPr>
        <w:pStyle w:val="Akapitzlist"/>
        <w:numPr>
          <w:ilvl w:val="0"/>
          <w:numId w:val="6"/>
        </w:numPr>
        <w:spacing w:line="240" w:lineRule="auto"/>
        <w:jc w:val="both"/>
      </w:pPr>
      <w:r>
        <w:t xml:space="preserve">Organizowanie okolicznościowych nabożeństw liturgicznych i </w:t>
      </w:r>
      <w:proofErr w:type="spellStart"/>
      <w:r>
        <w:t>paraliturgicznych</w:t>
      </w:r>
      <w:proofErr w:type="spellEnd"/>
      <w:r>
        <w:t xml:space="preserve"> podkreślających Miłosierdzie Boże.</w:t>
      </w:r>
    </w:p>
    <w:p w:rsidR="00C10C1D" w:rsidRDefault="00C10C1D" w:rsidP="00C10C1D">
      <w:pPr>
        <w:pStyle w:val="Akapitzlist"/>
        <w:numPr>
          <w:ilvl w:val="0"/>
          <w:numId w:val="6"/>
        </w:numPr>
        <w:spacing w:line="240" w:lineRule="auto"/>
        <w:jc w:val="both"/>
      </w:pPr>
      <w:r>
        <w:t>Umieszczenie w świątyniach na stałe tekstów rachunku sumienia dla wiernych /dzieci, młodzieży i dorosłych/. Propagowanie „Nocy Konfesjonałów” oraz stałych dyżurów spowiedników w konfesjonałach.</w:t>
      </w:r>
    </w:p>
    <w:p w:rsidR="00C10C1D" w:rsidRDefault="00C10C1D" w:rsidP="00C10C1D">
      <w:pPr>
        <w:pStyle w:val="Akapitzlist"/>
        <w:numPr>
          <w:ilvl w:val="0"/>
          <w:numId w:val="6"/>
        </w:numPr>
        <w:spacing w:line="240" w:lineRule="auto"/>
        <w:jc w:val="both"/>
      </w:pPr>
      <w:r>
        <w:t>Propagowanie lektury „Dzienniczka” św. Faustyny Kowalskiej.</w:t>
      </w:r>
    </w:p>
    <w:p w:rsidR="00C10C1D" w:rsidRDefault="00C10C1D" w:rsidP="00C10C1D">
      <w:pPr>
        <w:pStyle w:val="Akapitzlist"/>
        <w:numPr>
          <w:ilvl w:val="0"/>
          <w:numId w:val="6"/>
        </w:numPr>
        <w:spacing w:line="240" w:lineRule="auto"/>
        <w:jc w:val="both"/>
      </w:pPr>
      <w:r>
        <w:t>Zachęcamy, aby w czasie trwania Jubileuszowego Roku Miłosierdzia /8 grudnia 2015 r. – 20 listopada 2016 r./ we wszystkich kościołach diecezji płockiej każdego dnia o godz. 15.00 biły dzwony przypominając wiernym o Godzinie Miłosierdzia.</w:t>
      </w:r>
    </w:p>
    <w:p w:rsidR="00C10C1D" w:rsidRDefault="00C10C1D" w:rsidP="00C10C1D">
      <w:pPr>
        <w:pStyle w:val="Akapitzlist"/>
        <w:numPr>
          <w:ilvl w:val="0"/>
          <w:numId w:val="6"/>
        </w:numPr>
        <w:spacing w:line="240" w:lineRule="auto"/>
        <w:jc w:val="both"/>
      </w:pPr>
      <w:r>
        <w:t>Możliwość zwiedzania muzeum i wystawy o św. Faustynie Kowalskiej w Muzeum Diecezjalnym w Płocku.</w:t>
      </w:r>
    </w:p>
    <w:p w:rsidR="00C10C1D" w:rsidRDefault="00C10C1D" w:rsidP="00C10C1D">
      <w:pPr>
        <w:pStyle w:val="Akapitzlist"/>
        <w:numPr>
          <w:ilvl w:val="0"/>
          <w:numId w:val="6"/>
        </w:numPr>
        <w:spacing w:line="240" w:lineRule="auto"/>
        <w:jc w:val="both"/>
      </w:pPr>
      <w:r>
        <w:t>Tworzenie Szkolnych Kół Caritas.</w:t>
      </w:r>
    </w:p>
    <w:p w:rsidR="00C10C1D" w:rsidRDefault="00C10C1D" w:rsidP="00C10C1D">
      <w:pPr>
        <w:pStyle w:val="Akapitzlist"/>
        <w:numPr>
          <w:ilvl w:val="0"/>
          <w:numId w:val="6"/>
        </w:numPr>
        <w:spacing w:line="240" w:lineRule="auto"/>
        <w:jc w:val="both"/>
      </w:pPr>
      <w:r>
        <w:t>Wyeksponowanie lub zainstalowanie w świątyni parafialnej puszki/skarbony „Jałmużna dla ubogich – chleb św. Antoniego” oraz zadbanie o to, by ofiary składane tam przez wiernych były przeznaczone wyłącznie dla osób potrzebujących.</w:t>
      </w:r>
    </w:p>
    <w:p w:rsidR="00C10C1D" w:rsidRDefault="00C10C1D" w:rsidP="00C10C1D">
      <w:pPr>
        <w:pStyle w:val="Akapitzlist"/>
        <w:numPr>
          <w:ilvl w:val="0"/>
          <w:numId w:val="6"/>
        </w:numPr>
        <w:spacing w:line="240" w:lineRule="auto"/>
        <w:jc w:val="both"/>
      </w:pPr>
      <w:r>
        <w:t xml:space="preserve">Możliwość nabycia w Wydziale Duszpasterskim i rozprowadzania specjalnych znaczków: widnieje na nich krzyż oraz słowo "UFAM" nawiązujące do napisu znajdującego się na </w:t>
      </w:r>
      <w:r>
        <w:lastRenderedPageBreak/>
        <w:t>obrazie Jezusa Miłosiernego: "Jezu ufam Tobie". Znaczek można wpiąć w klapę marynarki lub w wersji samoprzylepnej przykleić, np. na telefonie komórkowym.</w:t>
      </w:r>
    </w:p>
    <w:p w:rsidR="00C10C1D" w:rsidRDefault="00C10C1D" w:rsidP="00C10C1D">
      <w:pPr>
        <w:pStyle w:val="Akapitzlist"/>
        <w:numPr>
          <w:ilvl w:val="0"/>
          <w:numId w:val="6"/>
        </w:numPr>
        <w:spacing w:line="240" w:lineRule="auto"/>
        <w:jc w:val="both"/>
      </w:pPr>
      <w:r>
        <w:t>Mile widziane będą inne inicjatywy pastoralne w parafiach, które Duch Święty podpowie duszpasterzom.</w:t>
      </w:r>
    </w:p>
    <w:p w:rsidR="00C10C1D" w:rsidRDefault="00C10C1D" w:rsidP="00C10C1D">
      <w:pPr>
        <w:pStyle w:val="Bezodstpw"/>
        <w:rPr>
          <w:b/>
          <w:szCs w:val="24"/>
        </w:rPr>
      </w:pPr>
      <w:r>
        <w:rPr>
          <w:b/>
          <w:szCs w:val="24"/>
        </w:rPr>
        <w:t>Sposoby realizacji programu duszpasterskiego KEP w Diecezji Płockiej</w:t>
      </w:r>
    </w:p>
    <w:p w:rsidR="00C10C1D" w:rsidRDefault="00C10C1D" w:rsidP="00C10C1D">
      <w:pPr>
        <w:pStyle w:val="Bezodstpw"/>
        <w:jc w:val="both"/>
        <w:rPr>
          <w:b/>
          <w:szCs w:val="24"/>
        </w:rPr>
      </w:pPr>
    </w:p>
    <w:p w:rsidR="00C10C1D" w:rsidRDefault="00C10C1D" w:rsidP="00C10C1D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>Hasło:</w:t>
      </w:r>
    </w:p>
    <w:p w:rsidR="00C10C1D" w:rsidRDefault="00C10C1D" w:rsidP="00C10C1D">
      <w:pPr>
        <w:pStyle w:val="Bezodstpw"/>
        <w:jc w:val="both"/>
        <w:rPr>
          <w:szCs w:val="24"/>
        </w:rPr>
      </w:pPr>
      <w:r>
        <w:rPr>
          <w:szCs w:val="24"/>
        </w:rPr>
        <w:t>Nowe życie w Chrystusie</w:t>
      </w:r>
    </w:p>
    <w:p w:rsidR="00C10C1D" w:rsidRDefault="00C10C1D" w:rsidP="00C10C1D">
      <w:pPr>
        <w:pStyle w:val="Bezodstpw"/>
        <w:jc w:val="both"/>
        <w:rPr>
          <w:szCs w:val="24"/>
        </w:rPr>
      </w:pPr>
    </w:p>
    <w:p w:rsidR="00C10C1D" w:rsidRDefault="00C10C1D" w:rsidP="00C10C1D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>Cel:</w:t>
      </w:r>
    </w:p>
    <w:p w:rsidR="00C10C1D" w:rsidRDefault="00C10C1D" w:rsidP="00C10C1D">
      <w:pPr>
        <w:pStyle w:val="Bezodstpw"/>
        <w:jc w:val="both"/>
        <w:rPr>
          <w:szCs w:val="24"/>
        </w:rPr>
      </w:pPr>
      <w:r>
        <w:rPr>
          <w:szCs w:val="24"/>
        </w:rPr>
        <w:t>Podjęcie działań zmierzających do ukształtowania w wiernych duchowości chrzcielnej, która winna w nas dojrzewać na drodze dorosłego życia, po przyjęciu chrztu.</w:t>
      </w:r>
    </w:p>
    <w:p w:rsidR="00C10C1D" w:rsidRDefault="00C10C1D" w:rsidP="00C10C1D">
      <w:pPr>
        <w:pStyle w:val="Bezodstpw"/>
        <w:jc w:val="both"/>
        <w:rPr>
          <w:szCs w:val="24"/>
        </w:rPr>
      </w:pPr>
    </w:p>
    <w:p w:rsidR="00C10C1D" w:rsidRDefault="00C10C1D" w:rsidP="00C10C1D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 xml:space="preserve">Symbol: </w:t>
      </w:r>
    </w:p>
    <w:p w:rsidR="00C10C1D" w:rsidRDefault="00C10C1D" w:rsidP="00C10C1D">
      <w:pPr>
        <w:pStyle w:val="Bezodstpw"/>
        <w:jc w:val="both"/>
        <w:rPr>
          <w:szCs w:val="24"/>
        </w:rPr>
      </w:pPr>
      <w:r>
        <w:rPr>
          <w:szCs w:val="24"/>
        </w:rPr>
        <w:t>Woda i biała szata.</w:t>
      </w:r>
    </w:p>
    <w:p w:rsidR="00C10C1D" w:rsidRDefault="00C10C1D" w:rsidP="00C10C1D">
      <w:pPr>
        <w:pStyle w:val="Bezodstpw"/>
        <w:jc w:val="both"/>
        <w:rPr>
          <w:szCs w:val="24"/>
        </w:rPr>
      </w:pPr>
    </w:p>
    <w:p w:rsidR="00C10C1D" w:rsidRDefault="00C10C1D" w:rsidP="00C10C1D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>Priorytety i realizacja:</w:t>
      </w:r>
    </w:p>
    <w:p w:rsidR="00C10C1D" w:rsidRDefault="00C10C1D" w:rsidP="00C10C1D">
      <w:pPr>
        <w:pStyle w:val="Bezodstpw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Sakrament chrztu</w:t>
      </w:r>
    </w:p>
    <w:p w:rsidR="00C10C1D" w:rsidRDefault="00C10C1D" w:rsidP="00C10C1D">
      <w:pPr>
        <w:pStyle w:val="Bezodstpw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Troska o dobre przygotowanie rodziców i chrzestnych dziecka</w:t>
      </w:r>
    </w:p>
    <w:p w:rsidR="00C10C1D" w:rsidRDefault="00C10C1D" w:rsidP="00C10C1D">
      <w:pPr>
        <w:pStyle w:val="Bezodstpw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Piękne i godne celebrowanie sakramentu chrztu</w:t>
      </w:r>
    </w:p>
    <w:p w:rsidR="00C10C1D" w:rsidRDefault="00C10C1D" w:rsidP="00C10C1D">
      <w:pPr>
        <w:pStyle w:val="Bezodstpw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Odpowiednie towarzyszenie na drodze wiary dziecku, jego rodzicom, chrzestnym czy dorosłym neofitom po przyjęciu chrztu</w:t>
      </w:r>
    </w:p>
    <w:p w:rsidR="00C10C1D" w:rsidRDefault="00C10C1D" w:rsidP="00C10C1D">
      <w:pPr>
        <w:pStyle w:val="Bezodstpw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Nowy człowiek</w:t>
      </w:r>
    </w:p>
    <w:p w:rsidR="00C10C1D" w:rsidRDefault="00C10C1D" w:rsidP="00C10C1D">
      <w:pPr>
        <w:pStyle w:val="Bezodstpw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Równość w godności i działaniu wszystkich ochrzczonych</w:t>
      </w:r>
    </w:p>
    <w:p w:rsidR="00C10C1D" w:rsidRDefault="00C10C1D" w:rsidP="00C10C1D">
      <w:pPr>
        <w:pStyle w:val="Bezodstpw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Udział we wspólnym kapłaństwie ludu Bożego</w:t>
      </w:r>
    </w:p>
    <w:p w:rsidR="00C10C1D" w:rsidRDefault="00C10C1D" w:rsidP="00C10C1D">
      <w:pPr>
        <w:pStyle w:val="Bezodstpw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Udział w prorockiej, kapłańskiej i królewskiej misji Chrystusa</w:t>
      </w:r>
    </w:p>
    <w:p w:rsidR="00C10C1D" w:rsidRDefault="00C10C1D" w:rsidP="00C10C1D">
      <w:pPr>
        <w:pStyle w:val="Bezodstpw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Duchowość chrzcielna</w:t>
      </w:r>
    </w:p>
    <w:p w:rsidR="00C10C1D" w:rsidRDefault="00C10C1D" w:rsidP="00C10C1D">
      <w:pPr>
        <w:pStyle w:val="Bezodstpw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Wdzięczność za zbawienie wyrażona w przeżywaniu Jubileuszowego Roku Miłosierdzia</w:t>
      </w:r>
    </w:p>
    <w:p w:rsidR="00C10C1D" w:rsidRDefault="00C10C1D" w:rsidP="00C10C1D">
      <w:pPr>
        <w:pStyle w:val="Bezodstpw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Wierność Chrystusowi i Kościołowi</w:t>
      </w:r>
    </w:p>
    <w:p w:rsidR="00C10C1D" w:rsidRDefault="00C10C1D" w:rsidP="00C10C1D">
      <w:pPr>
        <w:pStyle w:val="Bezodstpw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Apostolstwo wyrażone w zaangażowaniu w przygotowanie do Światowych Dni Młodzieży.</w:t>
      </w:r>
    </w:p>
    <w:p w:rsidR="00C10C1D" w:rsidRDefault="00C10C1D" w:rsidP="00C10C1D">
      <w:pPr>
        <w:pStyle w:val="Bezodstpw"/>
        <w:jc w:val="both"/>
        <w:rPr>
          <w:szCs w:val="24"/>
        </w:rPr>
      </w:pPr>
    </w:p>
    <w:p w:rsidR="00C10C1D" w:rsidRDefault="00C10C1D" w:rsidP="00C10C1D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>Rozpoczęcie Jubileuszu Chrztu Polski w diecezji płockiej:</w:t>
      </w:r>
    </w:p>
    <w:p w:rsidR="00C10C1D" w:rsidRDefault="00C10C1D" w:rsidP="00C10C1D">
      <w:pPr>
        <w:pStyle w:val="Bezodstpw"/>
        <w:jc w:val="both"/>
        <w:rPr>
          <w:szCs w:val="24"/>
        </w:rPr>
      </w:pPr>
      <w:r>
        <w:rPr>
          <w:szCs w:val="24"/>
        </w:rPr>
        <w:t>28 listopada 2015 r. godz. 18.00  – Nieszpory w kościele św. Bartłomieja w Płocku (fara) pod przewodnictwem J.E. Piotra Libery Biskupa Płockiego</w:t>
      </w:r>
    </w:p>
    <w:p w:rsidR="00C10C1D" w:rsidRDefault="00C10C1D" w:rsidP="00C10C1D">
      <w:pPr>
        <w:pStyle w:val="Bezodstpw"/>
        <w:jc w:val="both"/>
        <w:rPr>
          <w:b/>
          <w:szCs w:val="24"/>
        </w:rPr>
      </w:pPr>
    </w:p>
    <w:p w:rsidR="00C10C1D" w:rsidRDefault="00C10C1D" w:rsidP="00C10C1D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 xml:space="preserve">Centralne uroczystości Jubileuszu Chrztu Polski: </w:t>
      </w:r>
    </w:p>
    <w:p w:rsidR="00C10C1D" w:rsidRDefault="00C10C1D" w:rsidP="00C10C1D">
      <w:pPr>
        <w:pStyle w:val="Bezodstpw"/>
        <w:jc w:val="both"/>
        <w:rPr>
          <w:szCs w:val="24"/>
        </w:rPr>
      </w:pPr>
      <w:r>
        <w:rPr>
          <w:szCs w:val="24"/>
        </w:rPr>
        <w:t>14-16 kwietnia 2016 r. Gniezno i Poznań</w:t>
      </w:r>
    </w:p>
    <w:p w:rsidR="00C10C1D" w:rsidRDefault="00C10C1D" w:rsidP="00C10C1D">
      <w:pPr>
        <w:pStyle w:val="Bezodstpw"/>
        <w:jc w:val="both"/>
        <w:rPr>
          <w:szCs w:val="24"/>
        </w:rPr>
      </w:pPr>
    </w:p>
    <w:p w:rsidR="00C10C1D" w:rsidRDefault="00C10C1D" w:rsidP="00C10C1D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>Urocz</w:t>
      </w:r>
      <w:r w:rsidR="0027317E">
        <w:rPr>
          <w:b/>
          <w:szCs w:val="24"/>
        </w:rPr>
        <w:t>ystości</w:t>
      </w:r>
      <w:r>
        <w:rPr>
          <w:b/>
          <w:szCs w:val="24"/>
        </w:rPr>
        <w:t xml:space="preserve"> Jubileuszu Chrztu Polski w parafiach: </w:t>
      </w:r>
    </w:p>
    <w:p w:rsidR="00C10C1D" w:rsidRDefault="00C10C1D" w:rsidP="00C10C1D">
      <w:pPr>
        <w:pStyle w:val="Bezodstpw"/>
        <w:jc w:val="both"/>
        <w:rPr>
          <w:szCs w:val="24"/>
        </w:rPr>
      </w:pPr>
      <w:r>
        <w:rPr>
          <w:szCs w:val="24"/>
        </w:rPr>
        <w:t xml:space="preserve">Wigilia Paschalna 2016 r. </w:t>
      </w:r>
    </w:p>
    <w:p w:rsidR="00C10C1D" w:rsidRDefault="00C10C1D" w:rsidP="00C10C1D">
      <w:pPr>
        <w:pStyle w:val="Bezodstpw"/>
        <w:jc w:val="both"/>
        <w:rPr>
          <w:b/>
          <w:szCs w:val="24"/>
        </w:rPr>
      </w:pPr>
    </w:p>
    <w:p w:rsidR="00C10C1D" w:rsidRDefault="00C10C1D" w:rsidP="00C10C1D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>Wskazania duszpasterskie:</w:t>
      </w:r>
    </w:p>
    <w:p w:rsidR="00C10C1D" w:rsidRDefault="00C10C1D" w:rsidP="00C10C1D">
      <w:pPr>
        <w:pStyle w:val="Bezodstpw"/>
        <w:numPr>
          <w:ilvl w:val="0"/>
          <w:numId w:val="11"/>
        </w:numPr>
        <w:jc w:val="both"/>
        <w:rPr>
          <w:b/>
          <w:szCs w:val="24"/>
        </w:rPr>
      </w:pPr>
      <w:r>
        <w:rPr>
          <w:szCs w:val="24"/>
        </w:rPr>
        <w:t>Korzystanie w parafii z publikacji „Jubileuszowa droga chrzcielna” /materiały duszpasterskie na pierwsze niedziele miesiąca oraz celebracje związane ze znakami chrzcielnymi/.</w:t>
      </w:r>
    </w:p>
    <w:p w:rsidR="00C10C1D" w:rsidRDefault="00C10C1D" w:rsidP="00C10C1D">
      <w:pPr>
        <w:pStyle w:val="Bezodstpw"/>
        <w:numPr>
          <w:ilvl w:val="0"/>
          <w:numId w:val="11"/>
        </w:numPr>
        <w:jc w:val="both"/>
        <w:rPr>
          <w:b/>
          <w:szCs w:val="24"/>
        </w:rPr>
      </w:pPr>
      <w:r>
        <w:rPr>
          <w:szCs w:val="24"/>
        </w:rPr>
        <w:t xml:space="preserve">Przeprowadzić trzy spotkania </w:t>
      </w:r>
      <w:proofErr w:type="spellStart"/>
      <w:r>
        <w:rPr>
          <w:szCs w:val="24"/>
        </w:rPr>
        <w:t>przedchrzcielne</w:t>
      </w:r>
      <w:proofErr w:type="spellEnd"/>
      <w:r>
        <w:rPr>
          <w:szCs w:val="24"/>
        </w:rPr>
        <w:t xml:space="preserve"> dla rodziców, którzy pragną ochrzcić swoje dziecko:</w:t>
      </w:r>
    </w:p>
    <w:p w:rsidR="00C10C1D" w:rsidRDefault="00C10C1D" w:rsidP="00C10C1D">
      <w:pPr>
        <w:pStyle w:val="Bezodstpw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lastRenderedPageBreak/>
        <w:t>pierwsze spotkanie wprowadzające /zgłoszenie, kwestie duszpastersko-formalne/,</w:t>
      </w:r>
    </w:p>
    <w:p w:rsidR="00C10C1D" w:rsidRDefault="00C10C1D" w:rsidP="00C10C1D">
      <w:pPr>
        <w:pStyle w:val="Bezodstpw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drugie spotkanie formacyjne /teologia sakramentu chrztu/,</w:t>
      </w:r>
    </w:p>
    <w:p w:rsidR="00C10C1D" w:rsidRDefault="00C10C1D" w:rsidP="00C10C1D">
      <w:pPr>
        <w:pStyle w:val="Bezodstpw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trzecie spotkanie liturgiczne /liturgia i praktyczne wskazówki dotyczące ceremonii sakramentu chrztu, uczestniczą również rodzice chrzestni/.</w:t>
      </w:r>
    </w:p>
    <w:p w:rsidR="00C10C1D" w:rsidRDefault="00C10C1D" w:rsidP="00C10C1D">
      <w:pPr>
        <w:pStyle w:val="Bezodstpw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Podczas pierwszego spotkania należy przekazać rodzicom książkę „Chrzest dziecka. Modlitewnik i praktyczne rady dla rodziców i chrzestnych”. Warto omówić jej treść i zachęcić rodziców do korzystania z niej, zwłaszcza z modlitwy „Triduum przed chrztem dziecka”.</w:t>
      </w:r>
    </w:p>
    <w:p w:rsidR="00C10C1D" w:rsidRDefault="00C10C1D" w:rsidP="00C10C1D">
      <w:pPr>
        <w:pStyle w:val="Bezodstpw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Warto przekazać rodzicom chrzczonego dziecka skromną, okolicznościową pamiątkę chrztu.</w:t>
      </w:r>
    </w:p>
    <w:p w:rsidR="00C10C1D" w:rsidRDefault="00C10C1D" w:rsidP="00C10C1D">
      <w:pPr>
        <w:pStyle w:val="Bezodstpw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W świątyniach parafialnych przyozdobić i wyeksponować Chrzcielnicę oraz Paschał.</w:t>
      </w:r>
    </w:p>
    <w:p w:rsidR="00C10C1D" w:rsidRDefault="00C10C1D" w:rsidP="00C10C1D">
      <w:pPr>
        <w:pStyle w:val="Bezodstpw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Częstsze stosowanie </w:t>
      </w:r>
      <w:proofErr w:type="spellStart"/>
      <w:r>
        <w:rPr>
          <w:szCs w:val="24"/>
        </w:rPr>
        <w:t>aspersji</w:t>
      </w:r>
      <w:proofErr w:type="spellEnd"/>
      <w:r>
        <w:rPr>
          <w:szCs w:val="24"/>
        </w:rPr>
        <w:t xml:space="preserve"> podczas liturgii Mszy św. niedzielnych.</w:t>
      </w:r>
    </w:p>
    <w:p w:rsidR="00C10C1D" w:rsidRDefault="00C10C1D" w:rsidP="00C10C1D">
      <w:pPr>
        <w:pStyle w:val="Bezodstpw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Ukazywać symbolikę znaku wody święconej i białej szaty w życiu chrześcijanina podczas przepowiadania liturgicznego i katechezy.</w:t>
      </w:r>
    </w:p>
    <w:p w:rsidR="00C10C1D" w:rsidRDefault="00C10C1D" w:rsidP="00C10C1D">
      <w:pPr>
        <w:pStyle w:val="Bezodstpw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Zachęcać wiernych do zamawiania intencji Mszy św. z okazji rocznicy sakramentu chrztu świętego (okazja do poznania daty chrztu) lub dnia patronalnego osób żyjących.</w:t>
      </w:r>
    </w:p>
    <w:p w:rsidR="00C10C1D" w:rsidRDefault="00C10C1D" w:rsidP="00C10C1D">
      <w:pPr>
        <w:pStyle w:val="Bezodstpw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Zachęcać wiernych do pielgrzymowania do świątyń, w których byli chrzczeni.</w:t>
      </w:r>
    </w:p>
    <w:p w:rsidR="00C10C1D" w:rsidRDefault="00C10C1D" w:rsidP="00C10C1D">
      <w:pPr>
        <w:pStyle w:val="Bezodstpw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Podczas przygotowań dzieci do Odnowień Przyrzeczeń Chrzcielnych – jeśli istnieje taka możliwość – zorganizować jedno spotkanie dla rodziców chrzestnych /może ono być połączone z niedzielną Eucharystią, podczas której zostaną przypomniane zadania rodziców chrzestnych/. Podczas takiego spotkania warto ogarnąć modlitwą obecnych chrzestnych /wezwanie w modlitwie wiernych lub inna forma modlitwy/; dzieci zaś mogą okazać wdzięczność rodzicom chrzestnym wręczając im np. różę.</w:t>
      </w:r>
    </w:p>
    <w:p w:rsidR="00C10C1D" w:rsidRDefault="00C10C1D" w:rsidP="00C10C1D">
      <w:pPr>
        <w:pStyle w:val="Bezodstpw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W niedzielę Chrztu Pańskiego podjąć próbę rozprowadzenia w parafii kropielnic domowych, które wierni umieszczą przy drzwiach wejściowych domów i mieszkań. Kreśląc każdego dnia znak krzyża wodą święconą podczas wchodzenia do domu i wychodzenia z niego wyznają swoją wiarę oraz przypominają o tym, że rodzina jest „Kościołem domowym”.</w:t>
      </w:r>
    </w:p>
    <w:p w:rsidR="00C10C1D" w:rsidRDefault="00C10C1D" w:rsidP="00C10C1D">
      <w:pPr>
        <w:pStyle w:val="Bezodstpw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W ramach Wigilii Paschalnej, jeśli istnieje taka możliwość, celebrować liturgię chrztu świętego.</w:t>
      </w:r>
    </w:p>
    <w:p w:rsidR="00C10C1D" w:rsidRDefault="00C10C1D" w:rsidP="00C10C1D">
      <w:pPr>
        <w:pStyle w:val="Bezodstpw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Podjąć działania mające na celu wybudowanie na cmentarzu parafialnym /grzebalnym/ symbolicznego „Pomnika dzieci zmarłych przed narodzeniem” lub „Pomnika-Grobu dzieci zmarłych przed narodzeniem” /w miejscowościach, w których znajduje się szpital z oddziałem </w:t>
      </w:r>
      <w:proofErr w:type="spellStart"/>
      <w:r>
        <w:rPr>
          <w:szCs w:val="24"/>
        </w:rPr>
        <w:t>ginekologicznopołożniczym</w:t>
      </w:r>
      <w:proofErr w:type="spellEnd"/>
      <w:r>
        <w:rPr>
          <w:szCs w:val="24"/>
        </w:rPr>
        <w:t xml:space="preserve">/ oraz wygłoszenie okolicznościowego kazania na temat tzw. „chrztu pragnienia”. </w:t>
      </w:r>
    </w:p>
    <w:p w:rsidR="00C10C1D" w:rsidRDefault="00C10C1D" w:rsidP="00C10C1D">
      <w:pPr>
        <w:pStyle w:val="Bezodstpw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Kontynuować rekolekcje </w:t>
      </w:r>
      <w:proofErr w:type="spellStart"/>
      <w:r>
        <w:rPr>
          <w:szCs w:val="24"/>
        </w:rPr>
        <w:t>kerygmatyczne</w:t>
      </w:r>
      <w:proofErr w:type="spellEnd"/>
      <w:r>
        <w:rPr>
          <w:szCs w:val="24"/>
        </w:rPr>
        <w:t xml:space="preserve"> w parafiach.</w:t>
      </w:r>
    </w:p>
    <w:p w:rsidR="00C10C1D" w:rsidRDefault="00C10C1D" w:rsidP="00C10C1D">
      <w:pPr>
        <w:pStyle w:val="Akapitzlist"/>
        <w:numPr>
          <w:ilvl w:val="0"/>
          <w:numId w:val="11"/>
        </w:numPr>
        <w:spacing w:line="240" w:lineRule="auto"/>
        <w:jc w:val="both"/>
      </w:pPr>
      <w:r>
        <w:t>Mile widziane będą inne inicjatywy pastoralne w parafiach, które Duch Święty podpowie duszpasterzom.</w:t>
      </w:r>
    </w:p>
    <w:p w:rsidR="00C10C1D" w:rsidRDefault="00C10C1D" w:rsidP="0027317E">
      <w:pPr>
        <w:pStyle w:val="Bezodstpw"/>
        <w:numPr>
          <w:ilvl w:val="0"/>
          <w:numId w:val="14"/>
        </w:numPr>
        <w:jc w:val="both"/>
        <w:rPr>
          <w:b/>
          <w:szCs w:val="24"/>
        </w:rPr>
      </w:pPr>
      <w:r>
        <w:rPr>
          <w:b/>
          <w:szCs w:val="24"/>
        </w:rPr>
        <w:t>Przygotowanie do Światowych Dni Młodzieży w Diecezji Płockiej</w:t>
      </w:r>
    </w:p>
    <w:p w:rsidR="00C10C1D" w:rsidRDefault="00C10C1D" w:rsidP="00C10C1D">
      <w:pPr>
        <w:pStyle w:val="Bezodstpw"/>
        <w:numPr>
          <w:ilvl w:val="0"/>
          <w:numId w:val="13"/>
        </w:numPr>
        <w:jc w:val="both"/>
        <w:rPr>
          <w:szCs w:val="24"/>
        </w:rPr>
      </w:pPr>
      <w:r>
        <w:rPr>
          <w:szCs w:val="24"/>
        </w:rPr>
        <w:t>Nowenna w intencji ŚDM w płockiej kolegiacie (każdego 25 dnia miesiąca od października 2015 r. do czerwca 2016 r. o godz. 18.00).</w:t>
      </w:r>
    </w:p>
    <w:p w:rsidR="00C10C1D" w:rsidRDefault="00C10C1D" w:rsidP="00C10C1D">
      <w:pPr>
        <w:pStyle w:val="Bezodstpw"/>
        <w:numPr>
          <w:ilvl w:val="0"/>
          <w:numId w:val="13"/>
        </w:numPr>
        <w:jc w:val="both"/>
        <w:rPr>
          <w:szCs w:val="24"/>
        </w:rPr>
      </w:pPr>
      <w:r>
        <w:rPr>
          <w:szCs w:val="24"/>
        </w:rPr>
        <w:t>Comiesięczna Msza św. w 3 niedzielę miesiąca o godz. 17.00 w MCEW „STUDNIA” w intencji ŚDM 2016.</w:t>
      </w:r>
    </w:p>
    <w:p w:rsidR="00C10C1D" w:rsidRDefault="00C10C1D" w:rsidP="00C10C1D">
      <w:pPr>
        <w:pStyle w:val="Bezodstpw"/>
        <w:numPr>
          <w:ilvl w:val="0"/>
          <w:numId w:val="13"/>
        </w:numPr>
        <w:jc w:val="both"/>
        <w:rPr>
          <w:szCs w:val="24"/>
        </w:rPr>
      </w:pPr>
      <w:r>
        <w:rPr>
          <w:szCs w:val="24"/>
        </w:rPr>
        <w:t>Rozprowadzenie ulotek z informacją na temat ŚDM podczas wizyty duszpasterskiej zwanej kolędą.</w:t>
      </w:r>
    </w:p>
    <w:p w:rsidR="00C10C1D" w:rsidRDefault="00C10C1D" w:rsidP="00C10C1D">
      <w:pPr>
        <w:pStyle w:val="Bezodstpw"/>
        <w:numPr>
          <w:ilvl w:val="0"/>
          <w:numId w:val="13"/>
        </w:numPr>
        <w:jc w:val="both"/>
        <w:rPr>
          <w:szCs w:val="24"/>
        </w:rPr>
      </w:pPr>
      <w:r>
        <w:rPr>
          <w:szCs w:val="24"/>
        </w:rPr>
        <w:t>31 grudnia 2015 r. – bal sylwestrowy dla wolontariuszy ŚDM.</w:t>
      </w:r>
    </w:p>
    <w:p w:rsidR="00C10C1D" w:rsidRDefault="00C10C1D" w:rsidP="00C10C1D">
      <w:pPr>
        <w:pStyle w:val="Bezodstpw"/>
        <w:numPr>
          <w:ilvl w:val="0"/>
          <w:numId w:val="13"/>
        </w:numPr>
        <w:jc w:val="both"/>
        <w:rPr>
          <w:szCs w:val="24"/>
        </w:rPr>
      </w:pPr>
      <w:r>
        <w:rPr>
          <w:szCs w:val="24"/>
        </w:rPr>
        <w:t>20 marca 2016 r. – Niedziela Palmowa, ŚDM w diecezji</w:t>
      </w:r>
    </w:p>
    <w:p w:rsidR="00C10C1D" w:rsidRDefault="00C10C1D" w:rsidP="00C10C1D">
      <w:pPr>
        <w:pStyle w:val="Bezodstpw"/>
        <w:numPr>
          <w:ilvl w:val="0"/>
          <w:numId w:val="13"/>
        </w:numPr>
        <w:jc w:val="both"/>
        <w:rPr>
          <w:szCs w:val="24"/>
        </w:rPr>
      </w:pPr>
      <w:r>
        <w:rPr>
          <w:szCs w:val="24"/>
        </w:rPr>
        <w:t>30-31 marca 2016 r. – Płockie Dni Pastoralne poświęcone duszpasterstwu młodzieży i ŚDM.</w:t>
      </w:r>
    </w:p>
    <w:p w:rsidR="00C10C1D" w:rsidRDefault="00C10C1D" w:rsidP="00C10C1D">
      <w:pPr>
        <w:pStyle w:val="Bezodstpw"/>
        <w:numPr>
          <w:ilvl w:val="0"/>
          <w:numId w:val="13"/>
        </w:numPr>
        <w:jc w:val="both"/>
        <w:rPr>
          <w:szCs w:val="24"/>
        </w:rPr>
      </w:pPr>
      <w:r>
        <w:rPr>
          <w:szCs w:val="24"/>
        </w:rPr>
        <w:lastRenderedPageBreak/>
        <w:t>20-25 lipca 2016 r. – ŚDM w diecezjach.</w:t>
      </w:r>
    </w:p>
    <w:p w:rsidR="00C10C1D" w:rsidRDefault="00C10C1D" w:rsidP="00C10C1D">
      <w:pPr>
        <w:pStyle w:val="Bezodstpw"/>
        <w:numPr>
          <w:ilvl w:val="0"/>
          <w:numId w:val="13"/>
        </w:numPr>
        <w:jc w:val="both"/>
        <w:rPr>
          <w:szCs w:val="24"/>
        </w:rPr>
      </w:pPr>
      <w:r>
        <w:rPr>
          <w:szCs w:val="24"/>
        </w:rPr>
        <w:t>25-31 lipca 2016 r. – ŚDM w Krakowie.</w:t>
      </w:r>
    </w:p>
    <w:p w:rsidR="00C10C1D" w:rsidRDefault="00C10C1D" w:rsidP="00C10C1D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Płock, dnia 23 listopada 2015 r.</w:t>
      </w:r>
    </w:p>
    <w:p w:rsidR="00C10C1D" w:rsidRDefault="00C10C1D" w:rsidP="00C10C1D">
      <w:pPr>
        <w:pStyle w:val="Bezodstpw"/>
        <w:jc w:val="both"/>
        <w:rPr>
          <w:i/>
          <w:szCs w:val="24"/>
        </w:rPr>
      </w:pPr>
    </w:p>
    <w:p w:rsidR="00C10C1D" w:rsidRDefault="00C10C1D" w:rsidP="00C10C1D">
      <w:pPr>
        <w:pStyle w:val="Bezodstpw"/>
        <w:ind w:left="4956"/>
        <w:jc w:val="both"/>
        <w:rPr>
          <w:i/>
          <w:szCs w:val="24"/>
        </w:rPr>
      </w:pPr>
      <w:r>
        <w:rPr>
          <w:i/>
          <w:szCs w:val="24"/>
        </w:rPr>
        <w:t xml:space="preserve">          Ks. Jarosław Kamiński</w:t>
      </w:r>
    </w:p>
    <w:p w:rsidR="00C10C1D" w:rsidRDefault="00C10C1D" w:rsidP="00C10C1D">
      <w:pPr>
        <w:pStyle w:val="Bezodstpw"/>
        <w:ind w:left="4956"/>
        <w:jc w:val="both"/>
        <w:rPr>
          <w:i/>
          <w:szCs w:val="24"/>
        </w:rPr>
      </w:pPr>
      <w:r>
        <w:rPr>
          <w:i/>
          <w:szCs w:val="24"/>
        </w:rPr>
        <w:t>Dyrektor Wydziału Duszpasterskiego</w:t>
      </w:r>
    </w:p>
    <w:p w:rsidR="00C10C1D" w:rsidRDefault="00C10C1D" w:rsidP="00C10C1D">
      <w:pPr>
        <w:pStyle w:val="Bezodstpw"/>
        <w:jc w:val="right"/>
        <w:rPr>
          <w:i/>
          <w:szCs w:val="24"/>
        </w:rPr>
      </w:pPr>
    </w:p>
    <w:p w:rsidR="00C10C1D" w:rsidRDefault="00C10C1D" w:rsidP="00C10C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Cs w:val="24"/>
        </w:rPr>
      </w:pPr>
      <w:r>
        <w:rPr>
          <w:bCs/>
          <w:szCs w:val="24"/>
        </w:rPr>
        <w:t>KOMUNIKAT EKONOMA DIECEZJALNEGO</w:t>
      </w:r>
    </w:p>
    <w:p w:rsidR="00C10C1D" w:rsidRDefault="00C10C1D" w:rsidP="00C10C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Cs w:val="24"/>
        </w:rPr>
      </w:pPr>
    </w:p>
    <w:p w:rsidR="00C10C1D" w:rsidRDefault="00C10C1D" w:rsidP="00C10C1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Zbiórka do puszek w XVI Dniu modlitwy i pomocy materialnej Kościołowi na Wschodzie</w:t>
      </w:r>
    </w:p>
    <w:p w:rsidR="00C10C1D" w:rsidRDefault="00C10C1D" w:rsidP="00C1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W niedzielę 6 grudnia br.  (II Niedziela Adwentu) w Kościele w Polsce obchodzony będzie XVI Dzień modlitwy i pomocy materialnej Kościołowi na Wschodzie. Zbiórka ta jest realizacją uchwały Konferencji Episkopatu Polski z dnia 28 września 2008 r. Uprzejmie proszę, aby przeprowadzić ją w parafiach. Wierni tworzący Kościół katolicki na Wschodzie zapewniają o swej gorliwej modlitwie w intencji ofiarodawców.</w:t>
      </w:r>
    </w:p>
    <w:p w:rsidR="00C10C1D" w:rsidRDefault="00C10C1D" w:rsidP="00C10C1D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>
        <w:rPr>
          <w:szCs w:val="24"/>
        </w:rPr>
        <w:t>Płock, dnia 10 listopada 2015 r.</w:t>
      </w:r>
    </w:p>
    <w:p w:rsidR="00C10C1D" w:rsidRDefault="00C10C1D" w:rsidP="00C10C1D">
      <w:pPr>
        <w:autoSpaceDE w:val="0"/>
        <w:autoSpaceDN w:val="0"/>
        <w:adjustRightInd w:val="0"/>
        <w:spacing w:after="0" w:line="240" w:lineRule="auto"/>
        <w:ind w:firstLine="709"/>
        <w:rPr>
          <w:i/>
          <w:iCs/>
          <w:szCs w:val="24"/>
        </w:rPr>
      </w:pP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  <w:t xml:space="preserve"> Ks. Roman Bagiński</w:t>
      </w:r>
    </w:p>
    <w:p w:rsidR="00C10C1D" w:rsidRDefault="00C10C1D" w:rsidP="00C10C1D">
      <w:pPr>
        <w:spacing w:after="0" w:line="240" w:lineRule="auto"/>
        <w:ind w:firstLine="709"/>
        <w:rPr>
          <w:i/>
          <w:iCs/>
          <w:szCs w:val="24"/>
        </w:rPr>
      </w:pP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  <w:t>Ekonom Diecezjalny</w:t>
      </w:r>
    </w:p>
    <w:p w:rsidR="00C10C1D" w:rsidRDefault="00C10C1D" w:rsidP="00C10C1D">
      <w:pPr>
        <w:spacing w:after="0" w:line="240" w:lineRule="auto"/>
        <w:ind w:firstLine="709"/>
        <w:jc w:val="both"/>
        <w:rPr>
          <w:b/>
          <w:iCs/>
          <w:szCs w:val="24"/>
        </w:rPr>
      </w:pPr>
      <w:r>
        <w:rPr>
          <w:b/>
          <w:iCs/>
          <w:szCs w:val="24"/>
        </w:rPr>
        <w:t>Kuria Diecezjalna Płocka</w:t>
      </w:r>
    </w:p>
    <w:p w:rsidR="00C10C1D" w:rsidRDefault="00C10C1D" w:rsidP="00C10C1D">
      <w:pPr>
        <w:spacing w:after="0" w:line="240" w:lineRule="auto"/>
        <w:ind w:firstLine="709"/>
        <w:jc w:val="both"/>
        <w:rPr>
          <w:iCs/>
          <w:szCs w:val="24"/>
        </w:rPr>
      </w:pPr>
      <w:r>
        <w:rPr>
          <w:iCs/>
          <w:szCs w:val="24"/>
        </w:rPr>
        <w:t>Płock, dnia 25 listopada 2015 r.</w:t>
      </w:r>
    </w:p>
    <w:p w:rsidR="00C10C1D" w:rsidRPr="00C10C1D" w:rsidRDefault="00C10C1D" w:rsidP="00C10C1D">
      <w:pPr>
        <w:spacing w:after="0" w:line="240" w:lineRule="auto"/>
        <w:ind w:firstLine="709"/>
        <w:jc w:val="both"/>
        <w:rPr>
          <w:iCs/>
          <w:szCs w:val="24"/>
        </w:rPr>
      </w:pPr>
      <w:r>
        <w:rPr>
          <w:iCs/>
          <w:szCs w:val="24"/>
        </w:rPr>
        <w:t>Nr 2192/2015                                            Za zgodność</w:t>
      </w:r>
    </w:p>
    <w:p w:rsidR="00C10C1D" w:rsidRDefault="00C10C1D" w:rsidP="00C10C1D">
      <w:pPr>
        <w:spacing w:after="0" w:line="240" w:lineRule="auto"/>
        <w:ind w:firstLine="709"/>
        <w:rPr>
          <w:szCs w:val="24"/>
        </w:rPr>
      </w:pPr>
    </w:p>
    <w:p w:rsidR="00C10C1D" w:rsidRDefault="00C10C1D" w:rsidP="00C10C1D">
      <w:pPr>
        <w:pStyle w:val="Bezodstpw"/>
        <w:jc w:val="right"/>
        <w:rPr>
          <w:i/>
          <w:szCs w:val="24"/>
        </w:rPr>
      </w:pPr>
    </w:p>
    <w:p w:rsidR="00211CB7" w:rsidRDefault="00211CB7"/>
    <w:sectPr w:rsidR="00211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8D1"/>
    <w:multiLevelType w:val="hybridMultilevel"/>
    <w:tmpl w:val="A12A39B8"/>
    <w:lvl w:ilvl="0" w:tplc="F90CE3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F6C40"/>
    <w:multiLevelType w:val="hybridMultilevel"/>
    <w:tmpl w:val="87FEA1A4"/>
    <w:lvl w:ilvl="0" w:tplc="50D21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442DE"/>
    <w:multiLevelType w:val="hybridMultilevel"/>
    <w:tmpl w:val="D52CAC2C"/>
    <w:lvl w:ilvl="0" w:tplc="9FCE43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A2A7F"/>
    <w:multiLevelType w:val="hybridMultilevel"/>
    <w:tmpl w:val="146A8D5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E878C2"/>
    <w:multiLevelType w:val="hybridMultilevel"/>
    <w:tmpl w:val="EDD6C22C"/>
    <w:lvl w:ilvl="0" w:tplc="60DC62F6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AB544C"/>
    <w:multiLevelType w:val="hybridMultilevel"/>
    <w:tmpl w:val="738C5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9557C"/>
    <w:multiLevelType w:val="hybridMultilevel"/>
    <w:tmpl w:val="82B28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85C62"/>
    <w:multiLevelType w:val="hybridMultilevel"/>
    <w:tmpl w:val="0AC23618"/>
    <w:lvl w:ilvl="0" w:tplc="DD6E79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E4F05"/>
    <w:multiLevelType w:val="hybridMultilevel"/>
    <w:tmpl w:val="691EFC02"/>
    <w:lvl w:ilvl="0" w:tplc="3A58A6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C3704"/>
    <w:multiLevelType w:val="hybridMultilevel"/>
    <w:tmpl w:val="26FE24DA"/>
    <w:lvl w:ilvl="0" w:tplc="E110CA16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B346E5"/>
    <w:multiLevelType w:val="hybridMultilevel"/>
    <w:tmpl w:val="BA9473F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B86CC5"/>
    <w:multiLevelType w:val="hybridMultilevel"/>
    <w:tmpl w:val="B986BA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A2263B"/>
    <w:multiLevelType w:val="hybridMultilevel"/>
    <w:tmpl w:val="93A45F4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D67A4"/>
    <w:multiLevelType w:val="hybridMultilevel"/>
    <w:tmpl w:val="0FA0E862"/>
    <w:lvl w:ilvl="0" w:tplc="11A2CA5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1D"/>
    <w:rsid w:val="0009208B"/>
    <w:rsid w:val="00211CB7"/>
    <w:rsid w:val="0027317E"/>
    <w:rsid w:val="00285D66"/>
    <w:rsid w:val="00427A5E"/>
    <w:rsid w:val="00581CCC"/>
    <w:rsid w:val="009C54D2"/>
    <w:rsid w:val="00B17340"/>
    <w:rsid w:val="00C10C1D"/>
    <w:rsid w:val="00C7695B"/>
    <w:rsid w:val="00EB1DB5"/>
    <w:rsid w:val="00E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22BF9-9D9E-4206-9BC8-EDA61B11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C1D"/>
    <w:pPr>
      <w:spacing w:line="25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0C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C10C1D"/>
    <w:pPr>
      <w:spacing w:after="200" w:line="276" w:lineRule="auto"/>
      <w:ind w:left="720"/>
      <w:contextualSpacing/>
    </w:pPr>
    <w:rPr>
      <w:szCs w:val="24"/>
    </w:rPr>
  </w:style>
  <w:style w:type="character" w:customStyle="1" w:styleId="apple-converted-space">
    <w:name w:val="apple-converted-space"/>
    <w:rsid w:val="00C10C1D"/>
  </w:style>
  <w:style w:type="character" w:styleId="Uwydatnienie">
    <w:name w:val="Emphasis"/>
    <w:basedOn w:val="Domylnaczcionkaakapitu"/>
    <w:uiPriority w:val="20"/>
    <w:qFormat/>
    <w:rsid w:val="00C10C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1882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4</cp:revision>
  <dcterms:created xsi:type="dcterms:W3CDTF">2015-11-25T07:30:00Z</dcterms:created>
  <dcterms:modified xsi:type="dcterms:W3CDTF">2015-11-26T07:33:00Z</dcterms:modified>
</cp:coreProperties>
</file>