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B2" w:rsidRPr="00FC13B2" w:rsidRDefault="00FC13B2" w:rsidP="00045F0F">
      <w:pPr>
        <w:pStyle w:val="Bezodstpw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B2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FC13B2">
        <w:rPr>
          <w:rFonts w:ascii="Times New Roman" w:hAnsi="Times New Roman" w:cs="Times New Roman"/>
          <w:b/>
          <w:sz w:val="24"/>
          <w:szCs w:val="24"/>
        </w:rPr>
        <w:t>lnik 37</w:t>
      </w:r>
    </w:p>
    <w:p w:rsidR="00FC13B2" w:rsidRDefault="00FC13B2" w:rsidP="00045F0F">
      <w:pPr>
        <w:pStyle w:val="Bezodstpw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5F0F" w:rsidRDefault="00045F0F" w:rsidP="00045F0F">
      <w:pPr>
        <w:pStyle w:val="Bezodstpw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CARITAS DIECEZJI PŁOCKIEJ</w:t>
      </w:r>
    </w:p>
    <w:p w:rsidR="00045F0F" w:rsidRDefault="00045F0F" w:rsidP="00045F0F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54"/>
        <w:gridCol w:w="2410"/>
        <w:gridCol w:w="2268"/>
        <w:gridCol w:w="1842"/>
      </w:tblGrid>
      <w:tr w:rsidR="00045F0F" w:rsidTr="00045F0F">
        <w:trPr>
          <w:trHeight w:val="450"/>
        </w:trPr>
        <w:tc>
          <w:tcPr>
            <w:tcW w:w="532" w:type="dxa"/>
            <w:noWrap/>
            <w:vAlign w:val="bottom"/>
            <w:hideMark/>
          </w:tcPr>
          <w:p w:rsidR="00045F0F" w:rsidRDefault="00045F0F">
            <w:pPr>
              <w:rPr>
                <w:i/>
                <w:sz w:val="24"/>
              </w:rPr>
            </w:pPr>
            <w:bookmarkStart w:id="0" w:name="RANGE!A2:F252"/>
            <w:bookmarkEnd w:id="0"/>
          </w:p>
        </w:tc>
        <w:tc>
          <w:tcPr>
            <w:tcW w:w="9674" w:type="dxa"/>
            <w:gridSpan w:val="4"/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 xml:space="preserve"> ZBIÓRKI  CARITAS</w:t>
            </w:r>
          </w:p>
        </w:tc>
      </w:tr>
      <w:tr w:rsidR="00045F0F" w:rsidTr="00045F0F">
        <w:trPr>
          <w:trHeight w:val="420"/>
        </w:trPr>
        <w:tc>
          <w:tcPr>
            <w:tcW w:w="532" w:type="dxa"/>
            <w:noWrap/>
            <w:vAlign w:val="bottom"/>
            <w:hideMark/>
          </w:tcPr>
          <w:p w:rsidR="00045F0F" w:rsidRDefault="00045F0F">
            <w:pPr>
              <w:rPr>
                <w:rFonts w:eastAsia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674" w:type="dxa"/>
            <w:gridSpan w:val="4"/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Stan na dzień 01. 12. 2015r.</w:t>
            </w:r>
          </w:p>
        </w:tc>
      </w:tr>
      <w:tr w:rsidR="00045F0F" w:rsidTr="00045F0F">
        <w:trPr>
          <w:trHeight w:val="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PARAFIA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JAŁ. WIELKOPOSTNA (SKARBONKI 2015)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1/2 TACY Z NIEDZIELI MOŁOSIERDZIA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b/>
                <w:bCs w:val="0"/>
                <w:color w:val="000000"/>
                <w:sz w:val="24"/>
                <w:lang w:eastAsia="pl-PL"/>
              </w:rPr>
              <w:t>BARANKI DO ZAPŁATY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Baboszewo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Bądkowo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282,00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71,84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Bielsk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4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Bieżuń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1 008,00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Blichowo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847,00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347,00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1 058,67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Bogate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189,00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Bogurzyn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135,00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Bonisław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Borkowo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Bożewo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Brwilno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191,28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Bulkowo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Chamsk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Chociszewo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Chrostkowo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Ciachcin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306,75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Bł. Biskupów Męcz.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- Matki Bożej Fatimskiej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- św. Franciszka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- św. Józefa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1 500,00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- św. Piotra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Ciechanów - św. Tekli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436,20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Cieksyn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Ciemniewko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 120,00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349,00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Czermno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Czernice Borowe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Czerwińsk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1 290,00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Daniszewo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119,30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Dąbrowa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845,00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543,00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Dębsk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Dłutowo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Dobrzyków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lastRenderedPageBreak/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Dobrzyń n/Drwęcą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Dobrzyń n/Wisłą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Drobin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Duczymin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377,85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276,00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Dulsk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Duninów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Dziektarzewo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103,00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Dzierzgowo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586,23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Dzierżenin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263,00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Gąsocin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Glinojeck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725,00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Goleszyn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Gołymin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Gostynin - Miłosierdzia  Bożego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Gostynin - św. Marcina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2 832,63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Gozdowo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Gójsk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293,44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288,00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Gradzanowo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1 212,86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Gralewo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Grodziec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Grudusk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Grzebsk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Gumino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Gzy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Janowiec Kościelny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Janowo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409,33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525,25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Jeżewo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Joniec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136,00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Kamienica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555,00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Karniewo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782,00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585,00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Klukowo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Kobylniki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Korzeń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Koziczynek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312,80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Koziebrody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Krajkowo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Krasne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1 088,12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Kraszewo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61,00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250,10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Kroczewo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707,00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Królewo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Krysk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Krzynowłoga Mała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702,89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582,00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Krzynowłoga Wielka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Kucice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89,00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Kuczbork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lastRenderedPageBreak/>
              <w:t>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Kurowo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178,00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Lekowo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362,00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Ligowo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434,00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Lipowiec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Lubowidz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Lucień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Lutocin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Łęg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423,87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Łętowo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Łopacin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Łukomie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384,00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Łysakowo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Maków Mazowiecki - św. Br. Alberta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Maków Mazowiecki - św. Józefa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Malużyn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143,00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Mała Wieś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Miszewko Strzałkowskie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24,00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145,00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Miszewo Murowane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Mława - M.B. Królowej 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1 175,00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Mława - św. Jana Kantego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588,00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Mława – św. Rodziny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Mława - św. Stanisława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2 600,00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Mochowo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537,73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Modlin św. Maksymiliana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Modlin, św. Barbary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590,00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Mokowo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Naruszewo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343,00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Nasielsk - św. Katarzyny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Nasielsk - św. Wojciecha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496,00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1 700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Niechłonin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731,00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Niedzbórz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244,00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Nowe Miasto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515,00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Nuna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195,00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Obory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Obryte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301,00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Okalewo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90,00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Opinogóra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Orszymowo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302,85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Osiek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Ostrowite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351,30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Pałuki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640,00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Pawłowo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77,72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340,00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Pilichowo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Ciechomice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Ducha Świętego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Matki Bożej Fatimskiej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91,00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940,00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lastRenderedPageBreak/>
              <w:t>128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Płock -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Radziwie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1 164,00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Aleksego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90,00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Bartłomieja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1 487,00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Jadwigi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296,00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Jakuba Apostoła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311,21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1 714,79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Jana Chrzciciela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Płock - św. Józefa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1 015,00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Krzyża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371,40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3 005,00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Maksymiliana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Stanisława Kostki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2 152,00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Wojciecha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1 510,00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Płock - św. Zygmunta katedra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1 480,00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48,00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Płońsk - św. Maksymiliana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2 708,00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Płońsk - św. Michała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2 000,00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Pniewo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Pokrzywnica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Pomiechowo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390,00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Poniatowo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590,00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Popowo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Proboszczewice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Przasnysz - Chrystusa Zbawiciela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Przasnysz - św. Stanisława Kostki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Przasnysz - św. Wojciecha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743,81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Przewodowo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671,33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Pułtusk  - św. Mateusza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1 240,00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Pułtusk - Miłosierdzia Bożego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640,00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Pułtusk - św. Józefa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875,00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Pułtusk - św. St. Kostki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Pułtusk -Bł. Jana Pawła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703,36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Radzanów n/Wkrą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Radziki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Radzikowo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Radzymin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Rębowo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111,00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Rogotwórsk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46,00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495,00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Rogozino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Rokicie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Rostkowo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Rościszewo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Ruże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Rypin - św. Stanisława Kostki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1 124,00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lastRenderedPageBreak/>
              <w:t>174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Rypin - św. Trójcy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1 221,00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Sadłowo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Sarbiewo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Sarnowo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Serock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302,30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Siecień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242,56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320,00 zł.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Siemiątkowo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256,00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Sierpc - Fara Krescencji i Modesta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Sierpc - św. Benedykta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512,00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Sierpc - św. Maksymiliana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903,00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Sikórz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172,80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221,00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Skępe - Miłosierdzia Bożego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264,08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1 000,00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Skępe - Zwiastowania NMP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Skierkowizna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629,20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490,00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Skołatowo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38,00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Skrwilno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732,00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Słupia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Słupno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174,98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Smardzewo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116,00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Smogorzewo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Smoszewo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Sobowo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Sochocin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Soczewka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44,00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Sokołowo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74,48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199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Sokołów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123,70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304,00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60,00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79,00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395,00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Staroźreby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900,00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Strzegocin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238,17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482,40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Strzegowo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230,00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Strzygi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80,96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Stupsk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222,67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Sudragi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173,00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107,80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Sulerzyż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Syberia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114,42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Szczawin Kościelny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Szczutowo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90,00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Szreńsk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360,00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Szwelice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Szydłowo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Szyszki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Świedziebnia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573,00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Święcieniec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384,00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Święte Miejsce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100,00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635,00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Tłuchowo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483,00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Trąbin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lastRenderedPageBreak/>
              <w:t>221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Troszyn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Unieck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Unierzyż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Węgra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503,00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Węgrzynowo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512,00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Wieczfnia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521,00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887,50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Winnica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360,52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847,64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Wojnówka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384,00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Woźniki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329,00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Wrona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Wyszogród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485,00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232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Wyszyny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256,00 zł 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233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Zagroba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40,00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Zakroczym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Zakrzewo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Zambski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371,54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440,00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80,10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380,00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Zawidz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380,00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410,00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eastAsia="Times New Roman"/>
                <w:sz w:val="24"/>
                <w:lang w:eastAsia="pl-PL"/>
              </w:rPr>
              <w:t>Zegrze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1 250,00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Zeńbok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17,00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137,00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Zielona Ciechanowska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Zielona k/Mławy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120,00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275,00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Zieluń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460,00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l-PL"/>
              </w:rPr>
              <w:t>Żałe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50,00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300,00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Żmijewo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  10,00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162,00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Żukowo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425,00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541,00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Żuromin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270,00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1 450,00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045F0F" w:rsidTr="00045F0F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248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Żurominek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 xml:space="preserve">                    335,00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0F" w:rsidRDefault="00045F0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lang w:eastAsia="pl-PL"/>
              </w:rPr>
              <w:t> </w:t>
            </w:r>
          </w:p>
        </w:tc>
      </w:tr>
    </w:tbl>
    <w:p w:rsidR="00045F0F" w:rsidRDefault="00045F0F" w:rsidP="00045F0F">
      <w:pPr>
        <w:spacing w:after="0" w:line="360" w:lineRule="auto"/>
        <w:ind w:firstLine="709"/>
        <w:rPr>
          <w:sz w:val="24"/>
        </w:rPr>
      </w:pPr>
      <w:r>
        <w:rPr>
          <w:sz w:val="24"/>
        </w:rPr>
        <w:t xml:space="preserve">Płock, dnia </w:t>
      </w:r>
      <w:r w:rsidR="008E7410">
        <w:rPr>
          <w:sz w:val="24"/>
        </w:rPr>
        <w:t>4</w:t>
      </w:r>
      <w:bookmarkStart w:id="1" w:name="_GoBack"/>
      <w:bookmarkEnd w:id="1"/>
      <w:r>
        <w:rPr>
          <w:sz w:val="24"/>
        </w:rPr>
        <w:t xml:space="preserve"> grudnia 2015 r.</w:t>
      </w:r>
    </w:p>
    <w:p w:rsidR="00045F0F" w:rsidRDefault="00045F0F" w:rsidP="00045F0F">
      <w:pPr>
        <w:spacing w:after="0" w:line="360" w:lineRule="auto"/>
        <w:ind w:firstLine="709"/>
        <w:rPr>
          <w:sz w:val="24"/>
        </w:rPr>
      </w:pPr>
    </w:p>
    <w:p w:rsidR="00045F0F" w:rsidRDefault="00045F0F" w:rsidP="00045F0F">
      <w:pPr>
        <w:spacing w:after="0" w:line="240" w:lineRule="auto"/>
        <w:ind w:left="4956" w:firstLine="709"/>
        <w:rPr>
          <w:i/>
          <w:sz w:val="24"/>
        </w:rPr>
      </w:pPr>
      <w:r>
        <w:rPr>
          <w:i/>
          <w:sz w:val="24"/>
        </w:rPr>
        <w:t xml:space="preserve">              Ks. Szczepan Bugaj</w:t>
      </w:r>
    </w:p>
    <w:p w:rsidR="00045F0F" w:rsidRDefault="00045F0F" w:rsidP="00045F0F">
      <w:pPr>
        <w:spacing w:after="0" w:line="240" w:lineRule="auto"/>
        <w:ind w:left="4956" w:firstLine="709"/>
        <w:rPr>
          <w:i/>
          <w:sz w:val="24"/>
        </w:rPr>
      </w:pPr>
      <w:r>
        <w:rPr>
          <w:i/>
          <w:sz w:val="24"/>
        </w:rPr>
        <w:t>Dyrektor Caritas Diecezji Płockiej</w:t>
      </w:r>
    </w:p>
    <w:p w:rsidR="00FC13B2" w:rsidRDefault="00FC13B2" w:rsidP="00045F0F">
      <w:pPr>
        <w:spacing w:after="0" w:line="240" w:lineRule="auto"/>
        <w:ind w:left="4956" w:firstLine="709"/>
        <w:rPr>
          <w:i/>
          <w:sz w:val="24"/>
        </w:rPr>
      </w:pPr>
    </w:p>
    <w:p w:rsidR="00FC13B2" w:rsidRDefault="00FC13B2" w:rsidP="00FC13B2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Kuria Diecezjalna Płocka</w:t>
      </w:r>
    </w:p>
    <w:p w:rsidR="00FC13B2" w:rsidRDefault="00FC13B2" w:rsidP="00FC13B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Płock, dnia 7 grudnia 2015 r.</w:t>
      </w:r>
    </w:p>
    <w:p w:rsidR="00FC13B2" w:rsidRPr="00FC13B2" w:rsidRDefault="00FC13B2" w:rsidP="00FC13B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Nr 2331/2015                                                            Za zgodność</w:t>
      </w:r>
    </w:p>
    <w:p w:rsidR="00045F0F" w:rsidRDefault="00045F0F" w:rsidP="00045F0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23DB2" w:rsidRDefault="00F23DB2"/>
    <w:sectPr w:rsidR="00F2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F"/>
    <w:rsid w:val="00045F0F"/>
    <w:rsid w:val="008E7410"/>
    <w:rsid w:val="00DA21AB"/>
    <w:rsid w:val="00F23DB2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7AE8-778D-4B0A-9D20-F00B01C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0F"/>
    <w:pPr>
      <w:spacing w:after="200" w:line="276" w:lineRule="auto"/>
    </w:pPr>
    <w:rPr>
      <w:rFonts w:ascii="Times New Roman" w:hAnsi="Times New Roman" w:cs="Times New Roman"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F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F0F"/>
    <w:rPr>
      <w:color w:val="800080"/>
      <w:u w:val="single"/>
    </w:rPr>
  </w:style>
  <w:style w:type="paragraph" w:styleId="Bezodstpw">
    <w:name w:val="No Spacing"/>
    <w:uiPriority w:val="1"/>
    <w:qFormat/>
    <w:rsid w:val="00045F0F"/>
    <w:pPr>
      <w:spacing w:after="0" w:line="240" w:lineRule="auto"/>
    </w:pPr>
  </w:style>
  <w:style w:type="paragraph" w:customStyle="1" w:styleId="xl67">
    <w:name w:val="xl67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68">
    <w:name w:val="xl68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69">
    <w:name w:val="xl69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0">
    <w:name w:val="xl70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1">
    <w:name w:val="xl71"/>
    <w:basedOn w:val="Normalny"/>
    <w:rsid w:val="00045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2">
    <w:name w:val="xl72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3">
    <w:name w:val="xl73"/>
    <w:basedOn w:val="Normalny"/>
    <w:rsid w:val="00045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4">
    <w:name w:val="xl74"/>
    <w:basedOn w:val="Normalny"/>
    <w:rsid w:val="00045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5">
    <w:name w:val="xl75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6">
    <w:name w:val="xl76"/>
    <w:basedOn w:val="Normalny"/>
    <w:rsid w:val="00045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77">
    <w:name w:val="xl77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Cs w:val="0"/>
      <w:sz w:val="24"/>
      <w:lang w:eastAsia="pl-PL"/>
    </w:rPr>
  </w:style>
  <w:style w:type="paragraph" w:customStyle="1" w:styleId="xl78">
    <w:name w:val="xl78"/>
    <w:basedOn w:val="Normalny"/>
    <w:rsid w:val="00045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Cs w:val="0"/>
      <w:sz w:val="24"/>
      <w:lang w:eastAsia="pl-PL"/>
    </w:rPr>
  </w:style>
  <w:style w:type="paragraph" w:customStyle="1" w:styleId="xl79">
    <w:name w:val="xl79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Cs w:val="0"/>
      <w:sz w:val="24"/>
      <w:lang w:eastAsia="pl-PL"/>
    </w:rPr>
  </w:style>
  <w:style w:type="paragraph" w:customStyle="1" w:styleId="xl80">
    <w:name w:val="xl80"/>
    <w:basedOn w:val="Normalny"/>
    <w:rsid w:val="00045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1">
    <w:name w:val="xl81"/>
    <w:basedOn w:val="Normalny"/>
    <w:rsid w:val="00045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2">
    <w:name w:val="xl82"/>
    <w:basedOn w:val="Normalny"/>
    <w:rsid w:val="00045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Cs w:val="0"/>
      <w:sz w:val="24"/>
      <w:lang w:eastAsia="pl-PL"/>
    </w:rPr>
  </w:style>
  <w:style w:type="paragraph" w:customStyle="1" w:styleId="xl83">
    <w:name w:val="xl83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4">
    <w:name w:val="xl84"/>
    <w:basedOn w:val="Normalny"/>
    <w:rsid w:val="00045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5">
    <w:name w:val="xl85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6">
    <w:name w:val="xl86"/>
    <w:basedOn w:val="Normalny"/>
    <w:rsid w:val="00045F0F"/>
    <w:pPr>
      <w:spacing w:before="100" w:beforeAutospacing="1" w:after="100" w:afterAutospacing="1" w:line="240" w:lineRule="auto"/>
    </w:pPr>
    <w:rPr>
      <w:rFonts w:eastAsia="Times New Roman"/>
      <w:bCs w:val="0"/>
      <w:sz w:val="24"/>
      <w:lang w:eastAsia="pl-PL"/>
    </w:rPr>
  </w:style>
  <w:style w:type="paragraph" w:customStyle="1" w:styleId="xl87">
    <w:name w:val="xl87"/>
    <w:basedOn w:val="Normalny"/>
    <w:rsid w:val="0004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sz w:val="24"/>
      <w:lang w:eastAsia="pl-PL"/>
    </w:rPr>
  </w:style>
  <w:style w:type="paragraph" w:customStyle="1" w:styleId="xl88">
    <w:name w:val="xl88"/>
    <w:basedOn w:val="Normalny"/>
    <w:rsid w:val="00045F0F"/>
    <w:pPr>
      <w:spacing w:before="100" w:beforeAutospacing="1" w:after="100" w:afterAutospacing="1" w:line="240" w:lineRule="auto"/>
      <w:jc w:val="center"/>
    </w:pPr>
    <w:rPr>
      <w:rFonts w:eastAsia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2769</Words>
  <Characters>16618</Characters>
  <Application>Microsoft Office Word</Application>
  <DocSecurity>0</DocSecurity>
  <Lines>138</Lines>
  <Paragraphs>38</Paragraphs>
  <ScaleCrop>false</ScaleCrop>
  <Company>Hewlett-Packard Company</Company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2015-12-07T08:28:00Z</dcterms:created>
  <dcterms:modified xsi:type="dcterms:W3CDTF">2015-12-07T08:37:00Z</dcterms:modified>
</cp:coreProperties>
</file>