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C4" w:rsidRPr="00BE7DC4" w:rsidRDefault="00BE7DC4" w:rsidP="00916A6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7DC4">
        <w:rPr>
          <w:rFonts w:ascii="Times New Roman" w:hAnsi="Times New Roman" w:cs="Times New Roman"/>
          <w:b/>
          <w:sz w:val="24"/>
          <w:szCs w:val="24"/>
        </w:rPr>
        <w:t>Okólnik 38</w:t>
      </w:r>
    </w:p>
    <w:p w:rsidR="00BE7DC4" w:rsidRPr="00BE7DC4" w:rsidRDefault="00BE7DC4" w:rsidP="00916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E7DC4" w:rsidRPr="00BE7DC4" w:rsidRDefault="00BE7DC4" w:rsidP="00916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DEKRET</w:t>
      </w:r>
    </w:p>
    <w:p w:rsidR="00BE7DC4" w:rsidRPr="00BE7DC4" w:rsidRDefault="00BE7DC4" w:rsidP="00916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E7DC4" w:rsidRPr="00BE7DC4" w:rsidRDefault="00BE7DC4" w:rsidP="00916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I. W związku z</w:t>
      </w:r>
      <w:r w:rsidR="00AA25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obchodzonym </w:t>
      </w: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Rokiem św. Stanisława Kostki, kierując się duchowym dobrem wiernych, powołując się na dekrety Penitencjarii Apostolskiej z dnia 1 grudnia 2017 r. (N. 1060/17/I; N. 1061/17/I), ustanawiam następujące miejsca święte, w których wierni mogą uzyskać odpust zupełny przez nawiedzenie, indywidualne lub w grupie pielgrzymkowej, w czasie trwania Roku św. Stanisława Kostki (od 1 stycznia do 31 grudnia 2018 r.):</w:t>
      </w:r>
    </w:p>
    <w:p w:rsidR="00BE7DC4" w:rsidRPr="00BE7DC4" w:rsidRDefault="00BE7DC4" w:rsidP="00916A6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E7DC4" w:rsidRPr="00BE7DC4" w:rsidRDefault="00BE7DC4" w:rsidP="00916A6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 Sanktuarium:</w:t>
      </w:r>
    </w:p>
    <w:p w:rsidR="00BE7DC4" w:rsidRPr="00BE7DC4" w:rsidRDefault="00BE7DC4" w:rsidP="00916A6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Sanktuarium św. Stanisława Kostki w Rostkowie</w:t>
      </w:r>
    </w:p>
    <w:p w:rsidR="00BE7DC4" w:rsidRPr="00BE7DC4" w:rsidRDefault="00BE7DC4" w:rsidP="00916A6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sz w:val="24"/>
          <w:szCs w:val="24"/>
          <w:lang w:eastAsia="pl-PL"/>
        </w:rPr>
        <w:t>2. Kościoły parafialne w parafiach pw</w:t>
      </w: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św. Stanisława Kostki:</w:t>
      </w:r>
    </w:p>
    <w:p w:rsidR="00BE7DC4" w:rsidRPr="00BE7DC4" w:rsidRDefault="00BE7DC4" w:rsidP="00916A6B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</w:rPr>
        <w:t>- Kościół parafii pw. św. Stanisława Kostki w Dębsku</w:t>
      </w:r>
    </w:p>
    <w:p w:rsidR="00BE7DC4" w:rsidRPr="00BE7DC4" w:rsidRDefault="00BE7DC4" w:rsidP="00916A6B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</w:rPr>
        <w:t>- Kościół parafii pw. św. Stanisława Kostki w Ostrowitem</w:t>
      </w:r>
    </w:p>
    <w:p w:rsidR="00BE7DC4" w:rsidRPr="00BE7DC4" w:rsidRDefault="00BE7DC4" w:rsidP="00916A6B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</w:rPr>
        <w:t>- Kościół parafii pw. św. Stanisława Kostki w Płocku</w:t>
      </w:r>
    </w:p>
    <w:p w:rsidR="00BE7DC4" w:rsidRPr="00BE7DC4" w:rsidRDefault="00BE7DC4" w:rsidP="00916A6B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</w:rPr>
        <w:t>- Kościół parafii pw. św. Stanisława Kostki w Przasnyszu</w:t>
      </w:r>
    </w:p>
    <w:p w:rsidR="00BE7DC4" w:rsidRPr="00BE7DC4" w:rsidRDefault="00BE7DC4" w:rsidP="00916A6B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</w:rPr>
        <w:t>- Kościół parafii pw. św. Stanisława Kostki w Pułtusku</w:t>
      </w:r>
    </w:p>
    <w:p w:rsidR="00BE7DC4" w:rsidRPr="00BE7DC4" w:rsidRDefault="00BE7DC4" w:rsidP="00916A6B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</w:rPr>
        <w:t>- Kościół parafii pw. św. Stanisława Kostki w Rypinie</w:t>
      </w:r>
    </w:p>
    <w:p w:rsidR="00BE7DC4" w:rsidRPr="00BE7DC4" w:rsidRDefault="00BE7DC4" w:rsidP="00916A6B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</w:rPr>
        <w:t>- Kościół parafii pw. św. Stanisława Kostki w Smardzewie</w:t>
      </w:r>
    </w:p>
    <w:p w:rsidR="00BE7DC4" w:rsidRPr="00BE7DC4" w:rsidRDefault="00BE7DC4" w:rsidP="00916A6B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</w:rPr>
        <w:t>- Kościół parafii pw. św. Stanisława Kostki w Wojnówce</w:t>
      </w:r>
    </w:p>
    <w:p w:rsidR="00BE7DC4" w:rsidRPr="00BE7DC4" w:rsidRDefault="00BE7DC4" w:rsidP="00916A6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3. Kościoły parafialne pw. św. Stanisława Kostki:</w:t>
      </w:r>
    </w:p>
    <w:p w:rsidR="00BE7DC4" w:rsidRPr="00BE7DC4" w:rsidRDefault="00BE7DC4" w:rsidP="00916A6B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Kościół pw. św. Stanisława Kostki parafii pw. Świętej Trójcy </w:t>
      </w: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Krajkowie</w:t>
      </w:r>
    </w:p>
    <w:p w:rsidR="00BE7DC4" w:rsidRPr="00BE7DC4" w:rsidRDefault="00BE7DC4" w:rsidP="00916A6B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Kościół pw. św. Stanisława Kostki parafii pw. św. Maksymiliana Kolbego w Sierpcu </w:t>
      </w:r>
    </w:p>
    <w:p w:rsidR="00BE7DC4" w:rsidRPr="00BE7DC4" w:rsidRDefault="00BE7DC4" w:rsidP="00916A6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4. Inne miejsca:</w:t>
      </w:r>
    </w:p>
    <w:p w:rsidR="00BE7DC4" w:rsidRPr="00BE7DC4" w:rsidRDefault="00BE7DC4" w:rsidP="00916A6B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</w:rPr>
        <w:t>- Kościół pw. św. Stanisława Kostki w Kacicach, kościół filialny parafii pw. św. Józefa w Pułtusku</w:t>
      </w:r>
    </w:p>
    <w:p w:rsidR="00BE7DC4" w:rsidRPr="00BE7DC4" w:rsidRDefault="00BE7DC4" w:rsidP="00916A6B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</w:rPr>
        <w:t>- Kościół chrztu św. Stanisława Kostki: Kościół pw. Wniebowzięcia NMP parafii pw. św. Wojciecha w Przasnyszu</w:t>
      </w:r>
    </w:p>
    <w:p w:rsidR="00BE7DC4" w:rsidRPr="00BE7DC4" w:rsidRDefault="00BE7DC4" w:rsidP="00916A6B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</w:rPr>
        <w:t>- Bazylika Katedralna pw. Wniebowzięcia NMP w Płocku, posiadająca relikwie św. Stanisława Kostki</w:t>
      </w:r>
    </w:p>
    <w:p w:rsidR="00BE7DC4" w:rsidRPr="00BE7DC4" w:rsidRDefault="00BE7DC4" w:rsidP="00916A6B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</w:rPr>
        <w:t>- Kaplica pw. Dobrego Pasterza w Wyższym Seminarium Duchownym w Płocku, św. Stanisław Kostka jest patronem uczelni</w:t>
      </w:r>
    </w:p>
    <w:p w:rsidR="00BE7DC4" w:rsidRPr="00BE7DC4" w:rsidRDefault="00BE7DC4" w:rsidP="00916A6B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</w:rPr>
        <w:t>- Kaplica pw. św. Stanisława Kostki w Szkołach Katolickich w Płocku</w:t>
      </w:r>
    </w:p>
    <w:p w:rsidR="00BE7DC4" w:rsidRPr="00BE7DC4" w:rsidRDefault="00BE7DC4" w:rsidP="00916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E7DC4" w:rsidRPr="00BE7DC4" w:rsidRDefault="00BE7DC4" w:rsidP="00916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II. Do uzyskania odpustu podczas nawiedzenia kościoła lub kaplicy wymagane są:</w:t>
      </w:r>
    </w:p>
    <w:p w:rsidR="00BE7DC4" w:rsidRPr="00BE7DC4" w:rsidRDefault="00BE7DC4" w:rsidP="00916A6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uczestnictwo we Mszy św. lub nabożeństwie ku czci św. Stanisława Kostki lub modlitwa do Boga przed obrazem św. Stanisława Kostki zakończona: Modlitwą Pańską, Wyznaniem Wiary i wezwaniami do NMP i św. Stanisława Kostki,</w:t>
      </w:r>
    </w:p>
    <w:p w:rsidR="00BE7DC4" w:rsidRPr="00BE7DC4" w:rsidRDefault="00BE7DC4" w:rsidP="00916A6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stan łaski uświęcającej,</w:t>
      </w:r>
    </w:p>
    <w:p w:rsidR="00BE7DC4" w:rsidRPr="00BE7DC4" w:rsidRDefault="00BE7DC4" w:rsidP="00916A6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wyzbycie się przywiązania do jakiegokolwiek grzechu,</w:t>
      </w:r>
    </w:p>
    <w:p w:rsidR="00BE7DC4" w:rsidRPr="00BE7DC4" w:rsidRDefault="00BE7DC4" w:rsidP="00916A6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przyjęcie Komunii św., </w:t>
      </w:r>
    </w:p>
    <w:p w:rsidR="00BE7DC4" w:rsidRPr="00BE7DC4" w:rsidRDefault="00BE7DC4" w:rsidP="00916A6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modlitwa w intencjach Ojca Świętego, jako wyraz jedności z Kościołem.</w:t>
      </w:r>
    </w:p>
    <w:p w:rsidR="00BE7DC4" w:rsidRPr="00BE7DC4" w:rsidRDefault="00BE7DC4" w:rsidP="00916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E7DC4" w:rsidRPr="00BE7DC4" w:rsidRDefault="00BE7DC4" w:rsidP="00916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III. Odpust zupełny można uzyskać w wymienionych wyżej kościołach lub kaplicach </w:t>
      </w:r>
      <w:r w:rsidRPr="00BE7DC4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AA25FD">
        <w:rPr>
          <w:rFonts w:ascii="Times New Roman" w:hAnsi="Times New Roman" w:cs="Times New Roman"/>
          <w:sz w:val="24"/>
          <w:szCs w:val="24"/>
          <w:lang w:eastAsia="pl-PL"/>
        </w:rPr>
        <w:t>eden raz dziennie pod warunkami</w:t>
      </w:r>
      <w:r w:rsidRPr="00BE7DC4">
        <w:rPr>
          <w:rFonts w:ascii="Times New Roman" w:hAnsi="Times New Roman" w:cs="Times New Roman"/>
          <w:sz w:val="24"/>
          <w:szCs w:val="24"/>
          <w:lang w:eastAsia="pl-PL"/>
        </w:rPr>
        <w:t xml:space="preserve"> wyżej wymienionymi ofiarując go w intencji własnej lub za zmarłych.</w:t>
      </w:r>
    </w:p>
    <w:p w:rsidR="00BE7DC4" w:rsidRPr="00BE7DC4" w:rsidRDefault="00BE7DC4" w:rsidP="00916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E7DC4" w:rsidRPr="00BE7DC4" w:rsidRDefault="00BE7DC4" w:rsidP="00916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IV. W dniu  25 listopada 2018 r., w Uroczystość Chrystusa Króla, na liturgiczne zakończenie Roku św. Stanisława Kostki w diecezji płockiej, które odbędzie się w parafii pw. św. Stanisława Kostki w Rypinie, zostanie udzielone wszystkim wiernym obecnym na Mszy św., według wskazań Penitencjarii Apostolskiej, papieskie błogosławieństwo połączone z uzyskaniem odpustu zupełnego pod zwykłymi warunkami.</w:t>
      </w:r>
    </w:p>
    <w:p w:rsidR="00BE7DC4" w:rsidRPr="00BE7DC4" w:rsidRDefault="00BE7DC4" w:rsidP="00916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Wierni, którzy z powodu rozumnej przyczyny nie będą mogli fizycznie uczestniczyć w </w:t>
      </w:r>
      <w:r w:rsidRPr="00BE7DC4">
        <w:rPr>
          <w:rFonts w:ascii="Times New Roman" w:hAnsi="Times New Roman" w:cs="Times New Roman"/>
          <w:sz w:val="24"/>
          <w:szCs w:val="24"/>
          <w:lang w:eastAsia="pl-PL"/>
        </w:rPr>
        <w:t>tej Mszy św. będą mogli</w:t>
      </w: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otrzymać błogosławieństwo papieskie wraz z odpustem zupełnym pod warunkiem, że pobożnie będą się łączyć przez radio lub telewizję w przeżywaniu tej liturgii.</w:t>
      </w:r>
    </w:p>
    <w:p w:rsidR="00BE7DC4" w:rsidRPr="00BE7DC4" w:rsidRDefault="00BE7DC4" w:rsidP="00916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E7DC4" w:rsidRPr="00BE7DC4" w:rsidRDefault="00BE7DC4" w:rsidP="00916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V. Wierni, którzy z powodu starości lub poważnej choroby nie mogą opuszczać domu, mogą otrzymać odpust zupełny w Roku św. Stanisława Kostki pod zwykłymi warunkami (stan łaski uświęcającej, który uzyskuje się przez sakramentalną spowiedź; wyzbycie się przywiązania do jakiegokolwiek grzechu; przyjęcie Komunii św.; modlitwa w intencjach Ojca Świętego), jeśli tylko mają intencję otrzymania odpustu i jeśli duchowo łączą się w przeżywaniu nabożeństw jubileuszowych ofiarując swoje modlitwy i cierpienia miłosiernemu Bogu.</w:t>
      </w:r>
    </w:p>
    <w:p w:rsidR="00BE7DC4" w:rsidRPr="00BE7DC4" w:rsidRDefault="00BE7DC4" w:rsidP="00916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E7DC4" w:rsidRPr="00BE7DC4" w:rsidRDefault="00BE7DC4" w:rsidP="00916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VI. Serdecznie zachęcam duszpasterzy, szczególnie stróżów miejsc związanych z kultem św. Stanisława Kostki, aby sprawowali, kiedy to możliwe Msze wotywne ku czci św. Stanisława Kostki lub Liturgie słowa, czy inne nabożeństwa, czuwania, adoracje i formy modlitwy ku czci św. Stanisława Kostki. Proszę, aby podczas tych liturgii i nabożeństw sprawować również sakrament pokuty i pojednania.</w:t>
      </w:r>
    </w:p>
    <w:p w:rsidR="002266AD" w:rsidRDefault="002266AD" w:rsidP="00916A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E7DC4" w:rsidRPr="00BE7DC4" w:rsidRDefault="00BE7DC4" w:rsidP="00916A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Płock, dnia 27 grudnia 2017 r.</w:t>
      </w:r>
    </w:p>
    <w:p w:rsidR="00BE7DC4" w:rsidRPr="00BE7DC4" w:rsidRDefault="00BE7DC4" w:rsidP="00916A6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W święto św. Jana Apostoła i Ewangelisty</w:t>
      </w:r>
    </w:p>
    <w:p w:rsidR="00BE7DC4" w:rsidRPr="00BE7DC4" w:rsidRDefault="00BE7DC4" w:rsidP="00916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L. dz. 3212/2017</w:t>
      </w:r>
    </w:p>
    <w:p w:rsidR="00BE7DC4" w:rsidRPr="00BE7DC4" w:rsidRDefault="00BE7DC4" w:rsidP="00916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DC4" w:rsidRPr="00BE7DC4" w:rsidRDefault="002266AD" w:rsidP="00916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† Piotr Libera</w:t>
      </w:r>
    </w:p>
    <w:p w:rsidR="00BE7DC4" w:rsidRPr="00BE7DC4" w:rsidRDefault="002266AD" w:rsidP="00916A6B">
      <w:pPr>
        <w:spacing w:after="0" w:line="240" w:lineRule="auto"/>
        <w:ind w:left="4956"/>
        <w:jc w:val="both"/>
        <w:rPr>
          <w:rFonts w:ascii="Times New Roman" w:hAnsi="Times New Roman" w:cs="Times New Roman"/>
          <w:smallCap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mallCaps/>
          <w:sz w:val="24"/>
          <w:szCs w:val="24"/>
        </w:rPr>
        <w:tab/>
      </w:r>
      <w:r>
        <w:rPr>
          <w:rFonts w:ascii="Times New Roman" w:hAnsi="Times New Roman" w:cs="Times New Roman"/>
          <w:smallCaps/>
          <w:sz w:val="24"/>
          <w:szCs w:val="24"/>
        </w:rPr>
        <w:tab/>
      </w:r>
      <w:r w:rsidR="00BE7DC4" w:rsidRPr="00BE7DC4">
        <w:rPr>
          <w:rFonts w:ascii="Times New Roman" w:hAnsi="Times New Roman" w:cs="Times New Roman"/>
          <w:smallCaps/>
          <w:sz w:val="24"/>
          <w:szCs w:val="24"/>
        </w:rPr>
        <w:t>Biskup Płocki</w:t>
      </w:r>
    </w:p>
    <w:p w:rsidR="00BE7DC4" w:rsidRPr="002266AD" w:rsidRDefault="002266AD" w:rsidP="00916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266A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Ks. Piotr Grzywaczewski</w:t>
      </w:r>
    </w:p>
    <w:p w:rsidR="00BE7DC4" w:rsidRPr="00BE7DC4" w:rsidRDefault="00BE7DC4" w:rsidP="00916A6B">
      <w:pPr>
        <w:spacing w:after="0" w:line="240" w:lineRule="auto"/>
        <w:jc w:val="both"/>
        <w:rPr>
          <w:rFonts w:ascii="Times New Roman" w:hAnsi="Times New Roman" w:cs="Times New Roman"/>
          <w:smallCaps/>
          <w:color w:val="000000"/>
          <w:sz w:val="24"/>
          <w:szCs w:val="24"/>
          <w:lang w:eastAsia="pl-PL"/>
        </w:rPr>
      </w:pPr>
      <w:r w:rsidRPr="00BE7DC4">
        <w:rPr>
          <w:rFonts w:ascii="Times New Roman" w:hAnsi="Times New Roman" w:cs="Times New Roman"/>
          <w:smallCaps/>
          <w:color w:val="000000"/>
          <w:sz w:val="24"/>
          <w:szCs w:val="24"/>
          <w:lang w:eastAsia="pl-PL"/>
        </w:rPr>
        <w:tab/>
      </w:r>
      <w:r w:rsidRPr="00BE7DC4">
        <w:rPr>
          <w:rFonts w:ascii="Times New Roman" w:hAnsi="Times New Roman" w:cs="Times New Roman"/>
          <w:smallCaps/>
          <w:color w:val="000000"/>
          <w:sz w:val="24"/>
          <w:szCs w:val="24"/>
          <w:lang w:eastAsia="pl-PL"/>
        </w:rPr>
        <w:tab/>
      </w:r>
      <w:r w:rsidRPr="00BE7DC4">
        <w:rPr>
          <w:rFonts w:ascii="Times New Roman" w:hAnsi="Times New Roman" w:cs="Times New Roman"/>
          <w:smallCaps/>
          <w:sz w:val="24"/>
          <w:szCs w:val="24"/>
        </w:rPr>
        <w:t>Kanclerz</w:t>
      </w:r>
    </w:p>
    <w:p w:rsidR="00BE7DC4" w:rsidRPr="00BE7DC4" w:rsidRDefault="00BE7DC4" w:rsidP="00916A6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E7DC4" w:rsidRPr="00BE7DC4" w:rsidRDefault="00BE7DC4" w:rsidP="00916A6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E7DC4" w:rsidRPr="00BE7DC4" w:rsidRDefault="00BE7DC4" w:rsidP="00916A6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1A9C" w:rsidRPr="00EE1A9C" w:rsidRDefault="00EE1A9C" w:rsidP="00916A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>SŁOWO</w:t>
      </w:r>
    </w:p>
    <w:p w:rsidR="00EE1A9C" w:rsidRPr="00EE1A9C" w:rsidRDefault="00EE1A9C" w:rsidP="00916A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>PREZYDIUM KONFERENCJI EPISKOPATU POLSKI</w:t>
      </w:r>
    </w:p>
    <w:p w:rsidR="00EE1A9C" w:rsidRPr="00EE1A9C" w:rsidRDefault="00EE1A9C" w:rsidP="00916A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>NA NIEDZIELĘ ŚWIĘTEJ RODZINY</w:t>
      </w:r>
    </w:p>
    <w:p w:rsidR="00EE1A9C" w:rsidRPr="00EE1A9C" w:rsidRDefault="00EE1A9C" w:rsidP="00916A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>„Kochać, nie zabijać!”</w:t>
      </w:r>
    </w:p>
    <w:p w:rsidR="00EE1A9C" w:rsidRPr="00EE1A9C" w:rsidRDefault="00EE1A9C" w:rsidP="0091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9C" w:rsidRPr="00EE1A9C" w:rsidRDefault="00EE1A9C" w:rsidP="0091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9C" w:rsidRPr="00EE1A9C" w:rsidRDefault="00EE1A9C" w:rsidP="0091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>Drodzy Bracia i Siostry!</w:t>
      </w:r>
    </w:p>
    <w:p w:rsidR="00EE1A9C" w:rsidRPr="00EE1A9C" w:rsidRDefault="00EE1A9C" w:rsidP="0091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>W czytaniach na dzisiejsze Święto Świętej Rodziny św. Paweł Apostoł wymienia wiele cnót, ale podkreśla, że najważniejsze jest, aby realizować je z miłością, „która jest więzią doskonałości”. Dzisiaj chcemy, aby ta zasada wybrzmiała z całą mocą i aby odnosiła się ona do wszystkich: do dzieci zdrowych i do niepełnosprawnych, do osób starszych i do chorych. Wszyscy oni zawsze powinni mieć miejsce w naszych rodzinach.</w:t>
      </w:r>
    </w:p>
    <w:p w:rsidR="00EE1A9C" w:rsidRPr="00EE1A9C" w:rsidRDefault="00EE1A9C" w:rsidP="0091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 xml:space="preserve">Każde dziecko potrzebuje miłości. Dziecko poczęte, choć rozwija się w łonie matki, nie jest własnością rodziców – jest powierzone ich trosce przez Boga. Niepełnosprawność czy choroba zawsze </w:t>
      </w:r>
      <w:r w:rsidRPr="00EE1A9C">
        <w:rPr>
          <w:rFonts w:ascii="Times New Roman" w:hAnsi="Times New Roman" w:cs="Times New Roman"/>
          <w:sz w:val="24"/>
          <w:szCs w:val="24"/>
        </w:rPr>
        <w:lastRenderedPageBreak/>
        <w:t>pozostaje tajemnicą, z którą zmaga się nasz umysł i nasza wiara. Człowiek jednak nie ma prawa do decydowania o kresie życia na żadnym jego etapie, gdyż Panem życia i śmierci jest tylko Bóg!</w:t>
      </w:r>
    </w:p>
    <w:p w:rsidR="00EE1A9C" w:rsidRPr="00EE1A9C" w:rsidRDefault="00EE1A9C" w:rsidP="0091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 xml:space="preserve">Wszyscy jesteśmy powołani do kochania i przyjmowania najsłabszych, a nie do ich zabijania. Zarówno wierzący jak i niewierzący są wezwani do ochrony życia od poczęcia do naturalnej śmierci. Nie może być miejsca na zabijanie innych, a szczególnie niepełnosprawnych i chorych dzieci! </w:t>
      </w:r>
    </w:p>
    <w:p w:rsidR="00EE1A9C" w:rsidRPr="00EE1A9C" w:rsidRDefault="00EE1A9C" w:rsidP="0091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 xml:space="preserve">To nie jest kwestia tylko światopoglądu czy religii, ale przede wszystkim nauki, która jednoznacznie wykazuje, że życie człowieka rozpoczyna się w momencie poczęcia. </w:t>
      </w:r>
    </w:p>
    <w:p w:rsidR="00EE1A9C" w:rsidRPr="00EE1A9C" w:rsidRDefault="00EE1A9C" w:rsidP="0091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 xml:space="preserve">Niedawno do opinii publicznej dotarła wstrząsająca informacja o aborcji dziecka w 24. tygodniu życia. Dziecko przeżyło tę aborcję. Jednak, zamiast być otoczone opieką, zostało pozostawione samo sobie, aby zmarło i tak się stało. Takich nieludzkich praktyk jest w Polsce więcej. Trzeba się im zdecydowanie przeciwstawić! Nie wahajmy się zabierać głosu w imieniu tych, którzy sami bronić się jeszcze nie mogą! </w:t>
      </w:r>
    </w:p>
    <w:p w:rsidR="00EE1A9C" w:rsidRPr="00EE1A9C" w:rsidRDefault="00EE1A9C" w:rsidP="0091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>Dramatyczny paradoks współczesności polega na tym, że wielu dzieciom, które znajdują się dziś pod sercem matki, nie jest dane przyjść na świat. W majestacie polskiego prawa są one zabijane przed narodzeniem. Obecnie pozwala na to przepis ustawy umożliwiający pozbawianie życia poczętych dzieci w trzech przypadkach. Jednym z nich jest podejrzenie o nieuleczalną chorobę lub niepełnosprawność. Jest to aborcja z przyczyn eugenicznych. Według danych Ministerstwa Zdrowia z tego powodu wykonywanych jest 95 procent aborcji. Wśród nich większość stanowią dzieci z Zespołem Downa. Jeśli pozwolimy im się narodzić, będą żyć wśród nas, rozwijać się i obdarowywać nas swą miłością i zaufaniem. Pomimo niepełnosprawności mogą być cennymi członkami społeczności, choć zazwyczaj wymagają pomocy. Głęboko niemoralne jest prawo, oparte na przesłance eugenicznej, które pozwala takich ludzi zabijać!</w:t>
      </w:r>
    </w:p>
    <w:p w:rsidR="00EE1A9C" w:rsidRPr="00EE1A9C" w:rsidRDefault="00EE1A9C" w:rsidP="0091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 xml:space="preserve">W Sejmie czeka projekt ustawy „Zatrzymaj aborcję”. Przewiduje on zniesienie możliwości aborcji eugenicznej. Polscy Biskupi popierają tę obywatelską inicjatywę jako krok do pełnej ochrony życia i apelują do wszystkich ludzi dobrej woli o wyrażenie jej swego poparcia. Apelujemy też do sumień wszystkich posłów i senatorów, mając świadomość, że to od nich zależy decyzja, czy ustawa ta zostanie przyjęta. Zwracamy się do nich tym bardziej, gdyż wiemy, że większość z nich deklaruje wiarę i wierność wartościom chrześcijańskim. Jesteśmy przekonani, że parlamentarzyści postawią wartości moralne ponad partyjnymi kalkulacjami! </w:t>
      </w:r>
    </w:p>
    <w:p w:rsidR="00EE1A9C" w:rsidRPr="00EE1A9C" w:rsidRDefault="00EE1A9C" w:rsidP="0091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>Powszechnie znane jest przywiązanie Polaków do osoby św. Jana Pawła II. Dla zdecydowanej większości z nas jest on autorytetem. Sprawa obrony życia była jednym z najważniejszych wątków pontyfikatu Papieża Polaka. W 1999 r. w Łowiczu mówił: „zwracam się do wszystkich ojców i matek mojej Ojczyzny i całego świata, do wszystkich ludzi bez wyjątku: każdy człowiek poczęty w łonie matki ma prawo do życia!”. Dajmy więc świadectwo wierności nauczaniu naszego świętego Rodaka i upomnijmy się o prawo do życia dla wszystkich poczętych dzieci! Pamiętajmy, że zamiast aborcji zawsze istnieje możliwość oddania dziecka do adopcji.</w:t>
      </w:r>
    </w:p>
    <w:p w:rsidR="00916A6B" w:rsidRDefault="00EE1A9C" w:rsidP="00A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>Życząc wszystkim rodzinom, aby Rok Pański 2018 stał się okazją do naszego świadectwa miłości do chorych i niepełnosprawnych dzieci, z serca wszystkim błogosławimy.</w:t>
      </w:r>
    </w:p>
    <w:p w:rsidR="00AA25FD" w:rsidRPr="00AA25FD" w:rsidRDefault="00AA25FD" w:rsidP="00AA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DCE" w:rsidRPr="00EE1A9C" w:rsidRDefault="00DB4DCE" w:rsidP="00DB4DC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>Warszawa, dnia 31 grudnia 2017 roku</w:t>
      </w:r>
    </w:p>
    <w:p w:rsidR="00916A6B" w:rsidRDefault="00916A6B" w:rsidP="00916A6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1A9C" w:rsidRPr="00EE1A9C" w:rsidRDefault="00047AE8" w:rsidP="00916A6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AE8">
        <w:rPr>
          <w:rFonts w:ascii="Times New Roman" w:hAnsi="Times New Roman" w:cs="Times New Roman"/>
          <w:sz w:val="24"/>
          <w:szCs w:val="24"/>
        </w:rPr>
        <w:t>†</w:t>
      </w:r>
      <w:r w:rsidR="00EE1A9C" w:rsidRPr="00EE1A9C">
        <w:rPr>
          <w:rFonts w:ascii="Times New Roman" w:hAnsi="Times New Roman" w:cs="Times New Roman"/>
          <w:i/>
          <w:sz w:val="24"/>
          <w:szCs w:val="24"/>
        </w:rPr>
        <w:t xml:space="preserve"> Stanisław Gądecki</w:t>
      </w:r>
    </w:p>
    <w:p w:rsidR="00EE1A9C" w:rsidRPr="00EE1A9C" w:rsidRDefault="00EE1A9C" w:rsidP="00916A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>Arcybiskup Metropolita Poznański</w:t>
      </w:r>
    </w:p>
    <w:p w:rsidR="00916A6B" w:rsidRDefault="00EE1A9C" w:rsidP="00916A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>Przewodniczący Konferencji Episkopatu Polski</w:t>
      </w:r>
    </w:p>
    <w:p w:rsidR="00916A6B" w:rsidRDefault="00916A6B" w:rsidP="00916A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6A6B" w:rsidRPr="00EE1A9C" w:rsidRDefault="00047AE8" w:rsidP="00047AE8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AE8">
        <w:rPr>
          <w:rFonts w:ascii="Times New Roman" w:hAnsi="Times New Roman" w:cs="Times New Roman"/>
          <w:sz w:val="24"/>
          <w:szCs w:val="24"/>
        </w:rPr>
        <w:t>†</w:t>
      </w:r>
      <w:r w:rsidR="00916A6B" w:rsidRPr="00047AE8">
        <w:rPr>
          <w:rFonts w:ascii="Times New Roman" w:hAnsi="Times New Roman" w:cs="Times New Roman"/>
          <w:sz w:val="24"/>
          <w:szCs w:val="24"/>
        </w:rPr>
        <w:t xml:space="preserve"> </w:t>
      </w:r>
      <w:r w:rsidR="00916A6B" w:rsidRPr="00EE1A9C">
        <w:rPr>
          <w:rFonts w:ascii="Times New Roman" w:hAnsi="Times New Roman" w:cs="Times New Roman"/>
          <w:i/>
          <w:sz w:val="24"/>
          <w:szCs w:val="24"/>
        </w:rPr>
        <w:t>Marek Jędraszewski</w:t>
      </w:r>
    </w:p>
    <w:p w:rsidR="00916A6B" w:rsidRPr="00EE1A9C" w:rsidRDefault="00916A6B" w:rsidP="00047AE8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>Arcybiskup Metropolita Krakowski</w:t>
      </w:r>
    </w:p>
    <w:p w:rsidR="00916A6B" w:rsidRPr="00EE1A9C" w:rsidRDefault="00916A6B" w:rsidP="00047AE8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>Wiceprzewodniczący</w:t>
      </w:r>
    </w:p>
    <w:p w:rsidR="00916A6B" w:rsidRPr="00EE1A9C" w:rsidRDefault="00916A6B" w:rsidP="00047AE8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>Konferencji Episkopatu Polski</w:t>
      </w:r>
    </w:p>
    <w:p w:rsidR="00916A6B" w:rsidRPr="00EE1A9C" w:rsidRDefault="00916A6B" w:rsidP="00916A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916A6B" w:rsidRPr="00EE1A9C" w:rsidSect="00EE1A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EE1A9C" w:rsidRPr="00EE1A9C" w:rsidRDefault="00047AE8" w:rsidP="00916A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AE8">
        <w:rPr>
          <w:rFonts w:ascii="Times New Roman" w:hAnsi="Times New Roman" w:cs="Times New Roman"/>
          <w:sz w:val="24"/>
          <w:szCs w:val="24"/>
        </w:rPr>
        <w:lastRenderedPageBreak/>
        <w:t>†</w:t>
      </w:r>
      <w:r w:rsidR="00EE1A9C" w:rsidRPr="00EE1A9C">
        <w:rPr>
          <w:rFonts w:ascii="Times New Roman" w:hAnsi="Times New Roman" w:cs="Times New Roman"/>
          <w:i/>
          <w:sz w:val="24"/>
          <w:szCs w:val="24"/>
        </w:rPr>
        <w:t xml:space="preserve"> Artur Miziński</w:t>
      </w:r>
    </w:p>
    <w:p w:rsidR="00EE1A9C" w:rsidRPr="00EE1A9C" w:rsidRDefault="00EE1A9C" w:rsidP="00916A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>Sekretarz Generalny</w:t>
      </w:r>
    </w:p>
    <w:p w:rsidR="00EE1A9C" w:rsidRDefault="00EE1A9C" w:rsidP="00916A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1A9C">
        <w:rPr>
          <w:rFonts w:ascii="Times New Roman" w:hAnsi="Times New Roman" w:cs="Times New Roman"/>
          <w:sz w:val="24"/>
          <w:szCs w:val="24"/>
        </w:rPr>
        <w:t>Konferencji Episkopatu Polski</w:t>
      </w:r>
    </w:p>
    <w:p w:rsidR="00047AE8" w:rsidRDefault="00047AE8" w:rsidP="00916A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7AE8" w:rsidRDefault="00047AE8" w:rsidP="00916A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2869" w:rsidRDefault="00142869" w:rsidP="00142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ZARZĄDZENIE: Słowo Prezydium Konferencji Episkopatu, proszę odczytać wiernym w Niedzielę Świętej Rodziny: Jezusa, Maryi i Józefa, 31 grudnia br., w ramach kazania, podczas wszystkich Mszy św.</w:t>
      </w:r>
      <w:r w:rsidR="00B1764A">
        <w:rPr>
          <w:rFonts w:ascii="Times New Roman" w:hAnsi="Times New Roman" w:cs="Times New Roman"/>
          <w:sz w:val="24"/>
          <w:szCs w:val="24"/>
        </w:rPr>
        <w:t xml:space="preserve"> Zachęca się również, aby na zakończenie każdej Mszy św. celebrować modlitwy dziękczynne za kończący się rok 2017.</w:t>
      </w:r>
    </w:p>
    <w:p w:rsidR="00F10317" w:rsidRDefault="00645E00" w:rsidP="00645E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28 grudnia 2017 r.</w:t>
      </w:r>
    </w:p>
    <w:p w:rsidR="00645E00" w:rsidRPr="00645E00" w:rsidRDefault="00645E00" w:rsidP="00645E00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4"/>
          <w:szCs w:val="24"/>
        </w:rPr>
      </w:pPr>
      <w:r w:rsidRPr="00645E00">
        <w:rPr>
          <w:rFonts w:ascii="Times New Roman" w:hAnsi="Times New Roman" w:cs="Times New Roman"/>
          <w:i/>
          <w:sz w:val="24"/>
          <w:szCs w:val="24"/>
        </w:rPr>
        <w:t>† Mirosław Milewski</w:t>
      </w:r>
    </w:p>
    <w:p w:rsidR="00645E00" w:rsidRPr="00645E00" w:rsidRDefault="00645E00" w:rsidP="00645E00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4"/>
          <w:szCs w:val="24"/>
        </w:rPr>
      </w:pPr>
      <w:r w:rsidRPr="00645E00">
        <w:rPr>
          <w:rFonts w:ascii="Times New Roman" w:hAnsi="Times New Roman" w:cs="Times New Roman"/>
          <w:i/>
          <w:sz w:val="24"/>
          <w:szCs w:val="24"/>
        </w:rPr>
        <w:t>Wikariusz Generalny</w:t>
      </w:r>
    </w:p>
    <w:p w:rsidR="00AA29C2" w:rsidRDefault="00AA29C2" w:rsidP="00916A6B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9C2" w:rsidRPr="00AA29C2" w:rsidRDefault="00315C44" w:rsidP="00AA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15C44">
        <w:rPr>
          <w:rFonts w:ascii="Times New Roman" w:hAnsi="Times New Roman" w:cs="Times New Roman"/>
          <w:sz w:val="24"/>
          <w:szCs w:val="21"/>
        </w:rPr>
        <w:t>K</w:t>
      </w:r>
      <w:r w:rsidR="00AA29C2" w:rsidRPr="00AA29C2">
        <w:rPr>
          <w:rFonts w:ascii="Times New Roman" w:hAnsi="Times New Roman" w:cs="Times New Roman"/>
          <w:sz w:val="24"/>
          <w:szCs w:val="21"/>
        </w:rPr>
        <w:t>OMUNIKAT WYDZIAŁU DS. RODZIN</w:t>
      </w:r>
    </w:p>
    <w:p w:rsidR="00AA29C2" w:rsidRPr="00AA29C2" w:rsidRDefault="00AA29C2" w:rsidP="00AA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9C2">
        <w:rPr>
          <w:rFonts w:ascii="Times New Roman" w:hAnsi="Times New Roman" w:cs="Times New Roman"/>
          <w:sz w:val="24"/>
          <w:szCs w:val="24"/>
        </w:rPr>
        <w:t>Czcigodni Księża,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9C2">
        <w:rPr>
          <w:rFonts w:ascii="Times New Roman" w:hAnsi="Times New Roman" w:cs="Times New Roman"/>
          <w:sz w:val="24"/>
          <w:szCs w:val="24"/>
        </w:rPr>
        <w:t xml:space="preserve">podobnie jak rok temu, przedstawiam propozycję „Nabożeństwa na zakończenie roku kalendarzowego 2017”, do ewentualnego duszpasterskiego wykorzystania przez Księży w najbliższą niedzielę, 31 grudnia br. Do pobrania także na stronie: http://plockierodziny.pl/pomoce-duszpasterskie. 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9C2">
        <w:rPr>
          <w:rFonts w:ascii="Times New Roman" w:hAnsi="Times New Roman" w:cs="Times New Roman"/>
          <w:sz w:val="24"/>
          <w:szCs w:val="24"/>
        </w:rPr>
        <w:t>Ponadto przypominam, że w „Okólniku” nr 36/2017 zostało zamieszczone „Nabożeństwo inauguracji Roku św. Stanisława Kostki w parafiach Diecezji Płockiej” na dzień 6 stycznia 2018 r.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9C2">
        <w:rPr>
          <w:rFonts w:ascii="Times New Roman" w:hAnsi="Times New Roman" w:cs="Times New Roman"/>
          <w:sz w:val="24"/>
          <w:szCs w:val="24"/>
        </w:rPr>
        <w:t>Płock, dn. 28 grudnia 2017 r.</w:t>
      </w:r>
    </w:p>
    <w:p w:rsidR="00AA29C2" w:rsidRPr="00AA29C2" w:rsidRDefault="00AA29C2" w:rsidP="00AA29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29C2">
        <w:rPr>
          <w:rFonts w:ascii="Times New Roman" w:hAnsi="Times New Roman" w:cs="Times New Roman"/>
          <w:i/>
          <w:sz w:val="24"/>
          <w:szCs w:val="24"/>
        </w:rPr>
        <w:t>ks. Wojciech Kućko</w:t>
      </w:r>
    </w:p>
    <w:p w:rsidR="00AA29C2" w:rsidRPr="00AA29C2" w:rsidRDefault="00AA29C2" w:rsidP="00AA29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29C2">
        <w:rPr>
          <w:rFonts w:ascii="Times New Roman" w:hAnsi="Times New Roman" w:cs="Times New Roman"/>
          <w:i/>
          <w:sz w:val="24"/>
          <w:szCs w:val="24"/>
        </w:rPr>
        <w:t>Diecezjalny Duszpasterz Rodzin</w:t>
      </w:r>
    </w:p>
    <w:p w:rsidR="00AA29C2" w:rsidRPr="00AA29C2" w:rsidRDefault="00AA29C2" w:rsidP="00AA29C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315C44" w:rsidRDefault="00315C44" w:rsidP="00AA29C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AA29C2" w:rsidRPr="00AA29C2" w:rsidRDefault="00AA29C2" w:rsidP="00AA29C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A29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NABOŻEŃSTWO</w:t>
      </w:r>
    </w:p>
    <w:p w:rsidR="00AA29C2" w:rsidRPr="00AA29C2" w:rsidRDefault="00AA29C2" w:rsidP="00AA29C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A29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NA ZAKOŃCZENIE ROKU KALENDARZOWEGO 2017</w:t>
      </w:r>
    </w:p>
    <w:p w:rsidR="00AA29C2" w:rsidRPr="00AA29C2" w:rsidRDefault="00AA29C2" w:rsidP="00AA29C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A29C2" w:rsidRPr="00AA29C2" w:rsidRDefault="00AA29C2" w:rsidP="00AA29C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Pieśń:</w:t>
      </w:r>
      <w:r w:rsidRPr="00AA29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A29C2">
        <w:rPr>
          <w:rFonts w:ascii="Times New Roman" w:hAnsi="Times New Roman" w:cs="Times New Roman"/>
          <w:i/>
          <w:noProof/>
          <w:sz w:val="24"/>
          <w:szCs w:val="24"/>
        </w:rPr>
        <w:t>Zróbcie Mu miejsce</w:t>
      </w:r>
      <w:r w:rsidRPr="00AA29C2">
        <w:rPr>
          <w:rFonts w:ascii="Times New Roman" w:hAnsi="Times New Roman" w:cs="Times New Roman"/>
          <w:noProof/>
          <w:sz w:val="24"/>
          <w:szCs w:val="24"/>
        </w:rPr>
        <w:t xml:space="preserve"> – wystawienie Najśw. Sakramentu</w:t>
      </w:r>
    </w:p>
    <w:p w:rsidR="00AA29C2" w:rsidRPr="00AA29C2" w:rsidRDefault="00AA29C2" w:rsidP="00AA29C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A29C2" w:rsidRDefault="00AA29C2" w:rsidP="00AA29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A29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WPROWADZENIE</w:t>
      </w:r>
    </w:p>
    <w:p w:rsidR="00315C44" w:rsidRPr="00AA29C2" w:rsidRDefault="00315C44" w:rsidP="00AA29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K. W ostatnim dniu Roku Pańskiego 2017 przychodzimy do Jezusa, leżącego w betlejemskim żłobie, aby Mu podziękować, uwielbić Go i przeprosić za miniony czas. On jest tu i teraz obecny między nami pod postacią chleba. Nasza modlitwa będzie także okazją do zrobienia krótkiego rachunku sumienia z przeżytego przez nas czasu. Niektóre z minionych dni 2017 roku chcielibyśmy przeżyć ponownie, gdyż były dla nas pomyślne i dobre. O innych chcielibyśmy zapomnieć i wymazać je z naszej pamięci. Wszystko to jest jednak naszym plonem, który przynosimy na koniec tego roku przed ołtarz Boży. I choć może będzie nam trudno podziękować za ten czas, uczyńmy to, bo wierzymy, że nic nie dzieje się bez przypadku – Bóg pisze prosto na krzywych liniach naszego życia.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Śpiew</w:t>
      </w:r>
      <w:r w:rsidRPr="00AA29C2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  <w:r w:rsidRPr="00AA29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A29C2">
        <w:rPr>
          <w:rFonts w:ascii="Times New Roman" w:hAnsi="Times New Roman" w:cs="Times New Roman"/>
          <w:i/>
          <w:noProof/>
          <w:sz w:val="24"/>
          <w:szCs w:val="24"/>
        </w:rPr>
        <w:t>Święty Boże, Święty mocny, Święty a Nieśmiertelny, zmiłuj się nad nami</w:t>
      </w:r>
      <w:r w:rsidRPr="00AA29C2">
        <w:rPr>
          <w:rFonts w:ascii="Times New Roman" w:hAnsi="Times New Roman" w:cs="Times New Roman"/>
          <w:noProof/>
          <w:sz w:val="24"/>
          <w:szCs w:val="24"/>
        </w:rPr>
        <w:t xml:space="preserve"> (3 razy).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29C2" w:rsidRDefault="00AA29C2" w:rsidP="00AA29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A29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PRZEBŁAGANIE</w:t>
      </w:r>
    </w:p>
    <w:p w:rsidR="00AA29C2" w:rsidRPr="00AA29C2" w:rsidRDefault="00AA29C2" w:rsidP="00AA29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 xml:space="preserve">K. Wyszliśmy z ręki Boga i do Niego zdążamy każdym dniem naszego życia. Często jednak o tym zapominamy, przygnieceni nawałem codziennych spraw i zajęć. Chcemy Go teraz </w:t>
      </w:r>
      <w:r w:rsidRPr="00AA29C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przeprosić za popełnione w tym roku grzechy przeciw Niemu i przeciw braciom. Dlatego w poczuciu winy i z głębokim żalem powtarzamy: </w:t>
      </w:r>
      <w:r w:rsidRPr="00AA29C2">
        <w:rPr>
          <w:rFonts w:ascii="Times New Roman" w:hAnsi="Times New Roman" w:cs="Times New Roman"/>
          <w:i/>
          <w:noProof/>
          <w:sz w:val="24"/>
          <w:szCs w:val="24"/>
          <w:u w:val="single"/>
        </w:rPr>
        <w:t>Przepraszamy Cię, Panie!</w:t>
      </w:r>
    </w:p>
    <w:p w:rsidR="00AA29C2" w:rsidRPr="00AA29C2" w:rsidRDefault="00AA29C2" w:rsidP="00AA29C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Za wszelką niesprawiedliwość, wojny, jakie w tym roku toczyły się w świecie.</w:t>
      </w:r>
    </w:p>
    <w:p w:rsidR="00AA29C2" w:rsidRPr="00AA29C2" w:rsidRDefault="00AA29C2" w:rsidP="00AA29C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Za zamachy terrorystyczne i bestialskie zbrodnie przeciw ludzkości.</w:t>
      </w:r>
    </w:p>
    <w:p w:rsidR="00AA29C2" w:rsidRPr="00AA29C2" w:rsidRDefault="00AA29C2" w:rsidP="00AA29C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Za brak naszej modlitwy i dostatecznej wrażliwości na cierpienie naszych braci chrześcijan, prześladowanych za wiarę.</w:t>
      </w:r>
    </w:p>
    <w:p w:rsidR="00AA29C2" w:rsidRPr="00AA29C2" w:rsidRDefault="00AA29C2" w:rsidP="00AA29C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Za zabójstwa, akty aborcji i eutanazji, za eksperymenty prowadzone na dzieciach nienarodzonych, za grzechy wrogów życia, za to, że człowiek czyni się panem życia.</w:t>
      </w:r>
    </w:p>
    <w:p w:rsidR="00AA29C2" w:rsidRPr="00AA29C2" w:rsidRDefault="00AA29C2" w:rsidP="00AA29C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Za wszelką nienawiść i krzywdy, wyrządzane zwłaszcza bezbronnym i chorym, za brak pomocy dla głodujących i opuszczonych.</w:t>
      </w:r>
    </w:p>
    <w:p w:rsidR="00AA29C2" w:rsidRPr="00AA29C2" w:rsidRDefault="00AA29C2" w:rsidP="00AA29C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Za grzechy w naszym narodzie, za rozwody, za lekceważenie obowiązków rodzicielskich, zawodowych i obywatelskich, za rozbijanie małżeństw i łamanie wierności małżeńskiej.</w:t>
      </w:r>
    </w:p>
    <w:p w:rsidR="00AA29C2" w:rsidRPr="00AA29C2" w:rsidRDefault="00AA29C2" w:rsidP="00AA29C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Za zgorszenia, nieobyczajność, rozwiązłość, pijaństwo, za publiczną obrazę wiary, moralności chrześcijańskiej i lekceważenie krzyża Chrystusowego.</w:t>
      </w:r>
    </w:p>
    <w:p w:rsidR="00AA29C2" w:rsidRPr="00AA29C2" w:rsidRDefault="00AA29C2" w:rsidP="00AA29C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Za nieuzasadnione opuszczanie niedzielnej i świątecznej Mszy świętej, szczególnie przez wielu naszych parafian, za znieważanie dni świętych i niepotrzebną pracę w niedziele i święta, za unikanie spowiedzi, niegodne przyjmowanie sakramentów świętych, a zwłaszcza Komunii świętej.</w:t>
      </w:r>
    </w:p>
    <w:p w:rsidR="00AA29C2" w:rsidRPr="00AA29C2" w:rsidRDefault="00AA29C2" w:rsidP="00AA29C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 xml:space="preserve">Za grzechy popełnione w pracy, wobec sąsiadów i w naszych rodzinach, za brak miłości i życzliwości, brak poszanowania własności społecznej, nieuczciwość w pracy, nieżyczliwość i obojętność na ludzkie potrzeby. </w:t>
      </w:r>
    </w:p>
    <w:p w:rsidR="00AA29C2" w:rsidRPr="00AA29C2" w:rsidRDefault="00AA29C2" w:rsidP="00AA29C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Za to, że wstydziliśmy się naszej wiary i nie broniliśmy Twojego Kościoła, za obojętność rodziców i dorosłych wobec wychowania dzieci i młodzieży.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K. Módlmy się.</w:t>
      </w:r>
    </w:p>
    <w:p w:rsidR="00AA29C2" w:rsidRPr="00AA29C2" w:rsidRDefault="00AA29C2" w:rsidP="00AA29C2">
      <w:pPr>
        <w:keepNext/>
        <w:framePr w:dropCap="drop" w:lines="2" w:wrap="around" w:vAnchor="text" w:hAnchor="text"/>
        <w:spacing w:after="0" w:line="240" w:lineRule="auto"/>
        <w:jc w:val="both"/>
        <w:rPr>
          <w:rFonts w:ascii="Times New Roman" w:hAnsi="Times New Roman" w:cs="Times New Roman"/>
          <w:noProof/>
          <w:position w:val="3"/>
          <w:sz w:val="24"/>
          <w:szCs w:val="24"/>
        </w:rPr>
      </w:pPr>
      <w:r w:rsidRPr="00AA29C2">
        <w:rPr>
          <w:rFonts w:ascii="Times New Roman" w:hAnsi="Times New Roman" w:cs="Times New Roman"/>
          <w:noProof/>
          <w:position w:val="3"/>
          <w:sz w:val="24"/>
          <w:szCs w:val="24"/>
        </w:rPr>
        <w:t>B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oże, którego znieważa zło uczynione, a przejednywa pokuta, †</w:t>
      </w:r>
      <w:r w:rsidRPr="00AA29C2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AA29C2">
        <w:rPr>
          <w:rFonts w:ascii="Times New Roman" w:hAnsi="Times New Roman" w:cs="Times New Roman"/>
          <w:noProof/>
          <w:sz w:val="24"/>
          <w:szCs w:val="24"/>
        </w:rPr>
        <w:t xml:space="preserve">daj wszystkim ludziom łaskę szczerego nawrócenia i przywróć wszystkim radość Twoich dzieci; * zgromadź rozproszonych przy Twoim stole i spraw, byśmy w nowym roku godnie Tobie służyli. Przez Chrystusa, Pana naszego. 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W. Amen.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Śpiew</w:t>
      </w:r>
      <w:r w:rsidRPr="00AA29C2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  <w:r w:rsidRPr="00AA29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A29C2">
        <w:rPr>
          <w:rFonts w:ascii="Times New Roman" w:hAnsi="Times New Roman" w:cs="Times New Roman"/>
          <w:i/>
          <w:noProof/>
          <w:sz w:val="24"/>
          <w:szCs w:val="24"/>
        </w:rPr>
        <w:t>Panie, przebacz nam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29C2" w:rsidRDefault="00AA29C2" w:rsidP="00AA29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A29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DZIĘKCZYNIENIE</w:t>
      </w:r>
    </w:p>
    <w:p w:rsidR="00AA29C2" w:rsidRPr="00AA29C2" w:rsidRDefault="00AA29C2" w:rsidP="00AA29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K. Chryste, Jedyny Synu Maryi Panny, pragniemy teraz podziękować za wszystkie dary udzielone nam w tym roku, za wszystkie łaski i dobrodziejstwa, za każde dobro Twoje i wszystkich naszych bliźnich. Z wielu łask Twoich nie zdajemy sobie nawet sprawy, więc chcemy dzisiaj wyśpiewać Tobie pieśń dziękczynienia.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 xml:space="preserve">Powtarzamy: </w:t>
      </w:r>
      <w:r w:rsidRPr="00AA29C2">
        <w:rPr>
          <w:rFonts w:ascii="Times New Roman" w:hAnsi="Times New Roman" w:cs="Times New Roman"/>
          <w:i/>
          <w:noProof/>
          <w:sz w:val="24"/>
          <w:szCs w:val="24"/>
          <w:u w:val="single"/>
        </w:rPr>
        <w:t>Dziękujemy Ci, Panie!</w:t>
      </w:r>
    </w:p>
    <w:p w:rsidR="00AA29C2" w:rsidRPr="00AA29C2" w:rsidRDefault="00AA29C2" w:rsidP="00AA29C2">
      <w:pPr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Za dar życia, którym nas obdarzyłeś i w nim podtrzymujesz każdego dnia.</w:t>
      </w:r>
    </w:p>
    <w:p w:rsidR="00AA29C2" w:rsidRPr="00AA29C2" w:rsidRDefault="00AA29C2" w:rsidP="00AA29C2">
      <w:pPr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Za posługę papieża Franciszka, naszych biskupów Piotra, Mirosława i Romana, wszystkich kapłanów i diakonów naszej diecezji płockiej.</w:t>
      </w:r>
    </w:p>
    <w:p w:rsidR="00AA29C2" w:rsidRPr="00AA29C2" w:rsidRDefault="00AA29C2" w:rsidP="00AA29C2">
      <w:pPr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Za ogłoszenie św. Stanisława Kostki głównym patronem naszej diecezji.</w:t>
      </w:r>
    </w:p>
    <w:p w:rsidR="00AA29C2" w:rsidRPr="00AA29C2" w:rsidRDefault="00AA29C2" w:rsidP="00AA29C2">
      <w:pPr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Za ….. dzieci, które zostały ochrzczone w tym roku w tym kościele parafialnym.</w:t>
      </w:r>
    </w:p>
    <w:p w:rsidR="00AA29C2" w:rsidRPr="00AA29C2" w:rsidRDefault="00AA29C2" w:rsidP="00AA29C2">
      <w:pPr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 xml:space="preserve">Za …… dzieci, które przystąpiły do Pierwszej Spowiedzi i Komunii Świętej. </w:t>
      </w:r>
    </w:p>
    <w:p w:rsidR="00AA29C2" w:rsidRPr="00AA29C2" w:rsidRDefault="00AA29C2" w:rsidP="00AA29C2">
      <w:pPr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Za …… młodych ludzi, którzy przyjęli sakrament bierzmowania.</w:t>
      </w:r>
    </w:p>
    <w:p w:rsidR="00AA29C2" w:rsidRPr="00AA29C2" w:rsidRDefault="00AA29C2" w:rsidP="00AA29C2">
      <w:pPr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lastRenderedPageBreak/>
        <w:t>Za …. pary narzeczonych, którzy przed tym ołtarzem ślubowali miłość, wierność i uczciwość małżeńską.</w:t>
      </w:r>
    </w:p>
    <w:p w:rsidR="00AA29C2" w:rsidRPr="00AA29C2" w:rsidRDefault="00AA29C2" w:rsidP="00AA29C2">
      <w:pPr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Za życie i trudy ….. osób, które zmarły tego roku i poprzedziły nas w pielgrzymce wiary do Królestwa Niebieskiego.</w:t>
      </w:r>
    </w:p>
    <w:p w:rsidR="00AA29C2" w:rsidRPr="00AA29C2" w:rsidRDefault="00AA29C2" w:rsidP="00AA29C2">
      <w:pPr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Za wszystkie Msze święte, rekolekcje adwentowe i wielkopostne, nabożeństwa majowe i październikowe, za wszystkie spowiedzi i przyjętą przez nas podczas tych dni Komunię świetą.</w:t>
      </w:r>
    </w:p>
    <w:p w:rsidR="00AA29C2" w:rsidRPr="00AA29C2" w:rsidRDefault="00AA29C2" w:rsidP="00AA29C2">
      <w:pPr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Za nowe rodziny i wszystkich nowych mieszkańców naszej parafii.</w:t>
      </w:r>
    </w:p>
    <w:p w:rsidR="00AA29C2" w:rsidRPr="00AA29C2" w:rsidRDefault="00AA29C2" w:rsidP="00AA29C2">
      <w:pPr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Za dar trwania przez nas w wierze i szukania oparcia w Tobie przez nadzieję i miłość.</w:t>
      </w:r>
    </w:p>
    <w:p w:rsidR="00AA29C2" w:rsidRPr="00AA29C2" w:rsidRDefault="00AA29C2" w:rsidP="00AA29C2">
      <w:pPr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Za to, że błogosławiłeś nam w pracy, w szkole, że darzyłeś nas zdrowiem i swoim błogosławieństwem.</w:t>
      </w:r>
    </w:p>
    <w:p w:rsidR="00AA29C2" w:rsidRPr="00AA29C2" w:rsidRDefault="00AA29C2" w:rsidP="00AA29C2">
      <w:pPr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Za wszystkie prace materialne, podjęte w tym roku w naszej parafii.</w:t>
      </w:r>
    </w:p>
    <w:p w:rsidR="00AA29C2" w:rsidRPr="00AA29C2" w:rsidRDefault="00AA29C2" w:rsidP="00AA29C2">
      <w:pPr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Za wszystkie Twoje dary, których wyliczyć ani uświadomić sobie nie jesteśmy w stanie, a które chcielibyśmy poznać, rozwinąć i pomnożyć.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K. Módlmy się.</w:t>
      </w:r>
    </w:p>
    <w:p w:rsidR="00AA29C2" w:rsidRPr="00AA29C2" w:rsidRDefault="00AA29C2" w:rsidP="00AA29C2">
      <w:pPr>
        <w:keepNext/>
        <w:framePr w:dropCap="drop" w:lines="2" w:wrap="around" w:vAnchor="text" w:hAnchor="text"/>
        <w:spacing w:after="0" w:line="240" w:lineRule="auto"/>
        <w:jc w:val="both"/>
        <w:rPr>
          <w:rFonts w:ascii="Times New Roman" w:hAnsi="Times New Roman" w:cs="Times New Roman"/>
          <w:noProof/>
          <w:position w:val="4"/>
          <w:sz w:val="24"/>
          <w:szCs w:val="24"/>
        </w:rPr>
      </w:pPr>
      <w:r w:rsidRPr="00AA29C2">
        <w:rPr>
          <w:rFonts w:ascii="Times New Roman" w:hAnsi="Times New Roman" w:cs="Times New Roman"/>
          <w:noProof/>
          <w:position w:val="4"/>
          <w:sz w:val="24"/>
          <w:szCs w:val="24"/>
        </w:rPr>
        <w:t>W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szechmogący Boże, Ojcze miłosierdzia i wszelkiego dobra, zawsze i wszędzie, a zwłaszcza dzisiaj i tutaj składamy dziękczynienie za Twoje rozliczne dary, † których udzieliłeś nam w kończącym się roku * i błagamy, abyś otaczał nas swoją łaską, zachował w wierze i pozwolił przynieść plon, jakiego oczekujesz. Przez Chrystusa, Pana naszego. W. Amen.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A29C2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Śpiew:</w:t>
      </w:r>
      <w:r w:rsidRPr="00AA29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A29C2">
        <w:rPr>
          <w:rFonts w:ascii="Times New Roman" w:hAnsi="Times New Roman" w:cs="Times New Roman"/>
          <w:i/>
          <w:noProof/>
          <w:sz w:val="24"/>
          <w:szCs w:val="24"/>
        </w:rPr>
        <w:t>Dzięki, o Panie, składamy dzięki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29C2" w:rsidRDefault="00AA29C2" w:rsidP="00AA29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A29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PROŚBY O BŁOGOSŁAWIEŃSTWO</w:t>
      </w:r>
    </w:p>
    <w:p w:rsidR="00AA29C2" w:rsidRPr="00AA29C2" w:rsidRDefault="00AA29C2" w:rsidP="00AA29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K. Rok Pański dwa tysiące osiemnasty to 365 nowych dni, które będziemy mogli przeżyć tylko dzięki Bożej woli i łasce. Mijające godziny ciągle przypominają: „Bóg widzi – czas ucieka, śmierć goni – wieczność czeka”. Stając wobec tej niewiadomej, nie chcemy ulegać lękowi ani złym przeczuciom. Dlatego z ufnością i nadzieją zwracamy się, powtarzając</w:t>
      </w:r>
      <w:r w:rsidRPr="00AA29C2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Pr="00AA29C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Prosimy Cię, Panie!</w:t>
      </w:r>
    </w:p>
    <w:p w:rsidR="00AA29C2" w:rsidRPr="00AA29C2" w:rsidRDefault="00AA29C2" w:rsidP="00AA29C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Abyś zachował świat od nienawiści, wojen, terroru, wszelkich klęsk żywiołowych i każdego zła.</w:t>
      </w:r>
    </w:p>
    <w:p w:rsidR="00AA29C2" w:rsidRPr="00AA29C2" w:rsidRDefault="00AA29C2" w:rsidP="00AA29C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Abyś Kościół święty, Ojca świętego Franciszka, wszystkich biskupów, kapłanów i diakonów prowadził na drodze świętego życia.</w:t>
      </w:r>
    </w:p>
    <w:p w:rsidR="00AA29C2" w:rsidRPr="00AA29C2" w:rsidRDefault="00AA29C2" w:rsidP="00AA29C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Abyć naszą diecezję i parafię miał w swojej przemożnej opiece i prowadził drogą Ewangelii.</w:t>
      </w:r>
    </w:p>
    <w:p w:rsidR="00AA29C2" w:rsidRPr="00AA29C2" w:rsidRDefault="00AA29C2" w:rsidP="00AA29C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Abyś pozwolił nam doskonalić naszą wiarę przez częsty udział w Mszy św., spowiedzi i życie zgodne z Twoją wolą.</w:t>
      </w:r>
    </w:p>
    <w:p w:rsidR="00AA29C2" w:rsidRPr="00AA29C2" w:rsidRDefault="00AA29C2" w:rsidP="00AA29C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Abyś błogosławił naszej Ojczyźnie, ustrzegł rządzących od prywaty, egoizmu, zawiści i złej woli.</w:t>
      </w:r>
    </w:p>
    <w:p w:rsidR="00AA29C2" w:rsidRPr="00AA29C2" w:rsidRDefault="00AA29C2" w:rsidP="00AA29C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Abyś wzbudził liczne i święte powołania do życia kapłańskiego, szczególnie do naszego płockiego Seminarium Duchownego oraz dobre powołania zakonne i misyjne.</w:t>
      </w:r>
    </w:p>
    <w:p w:rsidR="00AA29C2" w:rsidRPr="00AA29C2" w:rsidRDefault="00AA29C2" w:rsidP="00AA29C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 xml:space="preserve">Abyś przyjął do swojej chwały naszych bliskich zmarłych, zwłaszcza tych, którzy odeszli w ostatnim roku z naszej wspólnoty parafialnej. </w:t>
      </w:r>
    </w:p>
    <w:p w:rsidR="00AA29C2" w:rsidRPr="00AA29C2" w:rsidRDefault="00AA29C2" w:rsidP="00AA29C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Abyś każdą rodzinę zachował od wszelkiej przeciwności i niezgody, abyś rodzicom dał zdrowie i dobre dzieci, szkołom – ofiarnych wychowawców, chorym – oddanych lekarzy i pielęgniarki, bezrobotnym – uczciwych pracodawców, grzesznikom – troskliwych spowiedników, starym i samotnym – pomocne dłonie.</w:t>
      </w:r>
    </w:p>
    <w:p w:rsidR="00AA29C2" w:rsidRPr="00AA29C2" w:rsidRDefault="00AA29C2" w:rsidP="00AA29C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Abyś nam pozwolił owocnie przeżyć Rok św. Stanisława Kostki oraz Rok Stulecia Odzyskania Niepodległości przez naszą Ojczyznę.</w:t>
      </w:r>
    </w:p>
    <w:p w:rsidR="00AA29C2" w:rsidRPr="00AA29C2" w:rsidRDefault="00AA29C2" w:rsidP="00AA29C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lastRenderedPageBreak/>
        <w:t>Abyś nam wszystkim dał spełnienie zamierzonych planów, zgodnych z Twoim zbawczym zamiarem.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K. Módlmy się.</w:t>
      </w:r>
    </w:p>
    <w:p w:rsidR="00AA29C2" w:rsidRPr="00AA29C2" w:rsidRDefault="00AA29C2" w:rsidP="00AA29C2">
      <w:pPr>
        <w:keepNext/>
        <w:framePr w:dropCap="drop" w:lines="2" w:wrap="around" w:vAnchor="text" w:hAnchor="text"/>
        <w:spacing w:after="0" w:line="240" w:lineRule="auto"/>
        <w:jc w:val="both"/>
        <w:rPr>
          <w:rFonts w:ascii="Times New Roman" w:hAnsi="Times New Roman" w:cs="Times New Roman"/>
          <w:noProof/>
          <w:position w:val="3"/>
          <w:sz w:val="24"/>
          <w:szCs w:val="24"/>
        </w:rPr>
      </w:pPr>
      <w:r w:rsidRPr="00AA29C2">
        <w:rPr>
          <w:rFonts w:ascii="Times New Roman" w:hAnsi="Times New Roman" w:cs="Times New Roman"/>
          <w:noProof/>
          <w:position w:val="3"/>
          <w:sz w:val="24"/>
          <w:szCs w:val="24"/>
        </w:rPr>
        <w:t>B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 xml:space="preserve">oże, Twoje dni trwają bez końca, a Twoje miłosierdzie bez granic; † spraw, abyśmy zawsze pamiętali, że nasze życie jest krótkie, a godzina śmierci przed nami zakryta; * wysłuchaj pokornych próśb swoich sług, którzy pełni wiary, nadziei i miłości stają przed Tobą. Przez Chrystusa, Pana naszego. 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W. Amen.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smallCaps/>
          <w:noProof/>
          <w:sz w:val="24"/>
          <w:szCs w:val="24"/>
          <w:u w:val="single"/>
        </w:rPr>
      </w:pP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Śpiew:</w:t>
      </w:r>
      <w:r w:rsidRPr="00AA29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A29C2">
        <w:rPr>
          <w:rFonts w:ascii="Times New Roman" w:hAnsi="Times New Roman" w:cs="Times New Roman"/>
          <w:i/>
          <w:noProof/>
          <w:sz w:val="24"/>
          <w:szCs w:val="24"/>
        </w:rPr>
        <w:t xml:space="preserve">My grzeszni Ciebie, Boga, prosimy, wysłuchaj nas, Panie </w:t>
      </w:r>
      <w:r w:rsidRPr="00AA29C2">
        <w:rPr>
          <w:rFonts w:ascii="Times New Roman" w:hAnsi="Times New Roman" w:cs="Times New Roman"/>
          <w:noProof/>
          <w:sz w:val="24"/>
          <w:szCs w:val="24"/>
        </w:rPr>
        <w:t>(3 razy).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K. Niech hymn pochwalny Kościoła będzie naszym przebłaganiem, dziękczynieniem i uwielbieniem Boga Miłosiernego. Niech On nam błogosławi w naszej codzienności!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Śpiew:</w:t>
      </w:r>
      <w:r w:rsidRPr="00AA29C2">
        <w:rPr>
          <w:rFonts w:ascii="Times New Roman" w:hAnsi="Times New Roman" w:cs="Times New Roman"/>
          <w:i/>
          <w:noProof/>
          <w:sz w:val="24"/>
          <w:szCs w:val="24"/>
        </w:rPr>
        <w:t xml:space="preserve"> Ciebie Boga wysławiamy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K. Módlmy się.</w:t>
      </w:r>
    </w:p>
    <w:p w:rsidR="00AA29C2" w:rsidRPr="00AA29C2" w:rsidRDefault="00AA29C2" w:rsidP="00AA29C2">
      <w:pPr>
        <w:keepNext/>
        <w:framePr w:dropCap="drop" w:lines="2" w:wrap="around" w:vAnchor="text" w:hAnchor="text"/>
        <w:spacing w:after="0" w:line="240" w:lineRule="auto"/>
        <w:jc w:val="both"/>
        <w:rPr>
          <w:rFonts w:ascii="Times New Roman" w:hAnsi="Times New Roman" w:cs="Times New Roman"/>
          <w:noProof/>
          <w:position w:val="3"/>
          <w:sz w:val="24"/>
          <w:szCs w:val="24"/>
        </w:rPr>
      </w:pPr>
      <w:r w:rsidRPr="00AA29C2">
        <w:rPr>
          <w:rFonts w:ascii="Times New Roman" w:hAnsi="Times New Roman" w:cs="Times New Roman"/>
          <w:noProof/>
          <w:position w:val="3"/>
          <w:sz w:val="24"/>
          <w:szCs w:val="24"/>
        </w:rPr>
        <w:t>B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oże i nasz Ojcze! Przyjmij nas w tym ostatnim dniu kończącego się roku † i prowadź w nieznaną przyszłość, wiadomą tylko Tobie, * bo wierzymy, że jesteś Bogiem miłości, Bogiem prawdy i Bogiem życia. Przez Chrystusa, Pana naszego. W. Amen.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smallCaps/>
          <w:noProof/>
          <w:sz w:val="24"/>
          <w:szCs w:val="24"/>
          <w:u w:val="single"/>
        </w:rPr>
      </w:pP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smallCaps/>
          <w:noProof/>
          <w:sz w:val="24"/>
          <w:szCs w:val="24"/>
          <w:u w:val="single"/>
        </w:rPr>
        <w:t>Śpiew:</w:t>
      </w:r>
      <w:r w:rsidRPr="00AA29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A29C2">
        <w:rPr>
          <w:rFonts w:ascii="Times New Roman" w:hAnsi="Times New Roman" w:cs="Times New Roman"/>
          <w:i/>
          <w:noProof/>
          <w:sz w:val="24"/>
          <w:szCs w:val="24"/>
        </w:rPr>
        <w:t xml:space="preserve">Przed tak wielkim Sakramentem </w:t>
      </w:r>
      <w:r w:rsidRPr="00AA29C2">
        <w:rPr>
          <w:rFonts w:ascii="Times New Roman" w:hAnsi="Times New Roman" w:cs="Times New Roman"/>
          <w:noProof/>
          <w:sz w:val="24"/>
          <w:szCs w:val="24"/>
        </w:rPr>
        <w:t>– okadzenie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 xml:space="preserve">K. Dałeś im chleb z nieba. </w:t>
      </w:r>
      <w:r w:rsidRPr="00AA29C2">
        <w:rPr>
          <w:rFonts w:ascii="Times New Roman" w:hAnsi="Times New Roman" w:cs="Times New Roman"/>
          <w:noProof/>
          <w:sz w:val="24"/>
          <w:szCs w:val="24"/>
        </w:rPr>
        <w:tab/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W. Wszelką rozkosz mający w sobie.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9C2">
        <w:rPr>
          <w:rFonts w:ascii="Times New Roman" w:hAnsi="Times New Roman" w:cs="Times New Roman"/>
          <w:noProof/>
          <w:sz w:val="24"/>
          <w:szCs w:val="24"/>
        </w:rPr>
        <w:t>K. Módlmy się.</w:t>
      </w:r>
    </w:p>
    <w:p w:rsidR="00AA29C2" w:rsidRPr="00AA29C2" w:rsidRDefault="00AA29C2" w:rsidP="00AA29C2">
      <w:pPr>
        <w:keepNext/>
        <w:framePr w:dropCap="drop" w:lines="2" w:wrap="around" w:vAnchor="text" w:hAnchor="text"/>
        <w:spacing w:after="0" w:line="240" w:lineRule="auto"/>
        <w:jc w:val="both"/>
        <w:rPr>
          <w:rFonts w:ascii="Times New Roman" w:eastAsia="Times New Roman" w:hAnsi="Times New Roman" w:cs="Times New Roman"/>
          <w:noProof/>
          <w:position w:val="3"/>
          <w:sz w:val="24"/>
          <w:szCs w:val="24"/>
          <w:lang w:eastAsia="pl-PL"/>
        </w:rPr>
      </w:pPr>
      <w:r w:rsidRPr="00AA29C2">
        <w:rPr>
          <w:rFonts w:ascii="Times New Roman" w:eastAsia="Times New Roman" w:hAnsi="Times New Roman" w:cs="Times New Roman"/>
          <w:noProof/>
          <w:position w:val="3"/>
          <w:sz w:val="24"/>
          <w:szCs w:val="24"/>
          <w:lang w:eastAsia="pl-PL"/>
        </w:rPr>
        <w:t>P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A29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anie Boże, wierzymy i wyznajemy, że Jezus Chrystus, narodzony z Dziewicy Maryi i umęczony na krzyżu jest obecny w Najświętszym Sakramencie, * spraw, abyśmy z tego Boskiego źródła czerpali łaskę wiecznego zbawienia. Przez Chrystusa, Pana naszego. W. Amen.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</w:pP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</w:pPr>
      <w:r w:rsidRPr="00AA29C2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t>Błogosławieństwo Najśw. Sakramentem</w:t>
      </w:r>
    </w:p>
    <w:p w:rsidR="00AA29C2" w:rsidRPr="00AA29C2" w:rsidRDefault="00AA29C2" w:rsidP="00AA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9C2">
        <w:rPr>
          <w:rFonts w:ascii="Times New Roman" w:eastAsia="Times New Roman" w:hAnsi="Times New Roman" w:cs="Times New Roman"/>
          <w:smallCaps/>
          <w:noProof/>
          <w:sz w:val="24"/>
          <w:szCs w:val="24"/>
          <w:u w:val="single"/>
          <w:lang w:eastAsia="pl-PL"/>
        </w:rPr>
        <w:t>Śpiew na zakończenie:</w:t>
      </w:r>
      <w:r w:rsidRPr="00AA29C2">
        <w:rPr>
          <w:rFonts w:ascii="Times New Roman" w:eastAsia="Times New Roman" w:hAnsi="Times New Roman" w:cs="Times New Roman"/>
          <w:smallCaps/>
          <w:noProof/>
          <w:sz w:val="24"/>
          <w:szCs w:val="24"/>
          <w:lang w:eastAsia="pl-PL"/>
        </w:rPr>
        <w:t xml:space="preserve"> </w:t>
      </w:r>
      <w:r w:rsidRPr="00AA29C2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t>Nowy Rok bieży</w:t>
      </w:r>
    </w:p>
    <w:p w:rsidR="00AA29C2" w:rsidRPr="00AA29C2" w:rsidRDefault="00AA29C2" w:rsidP="00AA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9C2" w:rsidRDefault="00AA29C2" w:rsidP="00AA29C2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9C2" w:rsidRDefault="00AA29C2" w:rsidP="003A662D">
      <w:pPr>
        <w:pStyle w:val="Bezodstpw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12BBD" w:rsidRPr="00BE7DC4" w:rsidRDefault="00B12BBD" w:rsidP="003A662D">
      <w:pPr>
        <w:pStyle w:val="Bezodstpw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E7DC4">
        <w:rPr>
          <w:rFonts w:ascii="Times New Roman" w:hAnsi="Times New Roman" w:cs="Times New Roman"/>
          <w:b/>
          <w:sz w:val="24"/>
          <w:szCs w:val="24"/>
        </w:rPr>
        <w:t>Kuria Diecezjalna Płocka</w:t>
      </w:r>
    </w:p>
    <w:p w:rsidR="00B12BBD" w:rsidRPr="00BE7DC4" w:rsidRDefault="00142869" w:rsidP="003A662D">
      <w:pPr>
        <w:pStyle w:val="Bezodstpw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28 grudnia</w:t>
      </w:r>
      <w:r w:rsidR="00B12BBD" w:rsidRPr="00BE7DC4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2F74BC" w:rsidRPr="00BE7DC4" w:rsidRDefault="00142869" w:rsidP="003A662D">
      <w:pPr>
        <w:pStyle w:val="Bezodstpw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3222</w:t>
      </w:r>
      <w:r w:rsidR="00B12BBD" w:rsidRPr="00BE7DC4">
        <w:rPr>
          <w:rFonts w:ascii="Times New Roman" w:hAnsi="Times New Roman" w:cs="Times New Roman"/>
          <w:sz w:val="24"/>
          <w:szCs w:val="24"/>
        </w:rPr>
        <w:t>/2017</w:t>
      </w:r>
      <w:r w:rsidR="00B12BBD" w:rsidRPr="00BE7D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61E" w:rsidRPr="00BE7DC4" w:rsidRDefault="001F261E" w:rsidP="00916A6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sectPr w:rsidR="001F261E" w:rsidRPr="00BE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7A" w:rsidRDefault="0033797A" w:rsidP="00916A6B">
      <w:pPr>
        <w:spacing w:after="0" w:line="240" w:lineRule="auto"/>
      </w:pPr>
      <w:r>
        <w:separator/>
      </w:r>
    </w:p>
  </w:endnote>
  <w:endnote w:type="continuationSeparator" w:id="0">
    <w:p w:rsidR="0033797A" w:rsidRDefault="0033797A" w:rsidP="0091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69" w:rsidRDefault="00BD5A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69" w:rsidRDefault="00BD5A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69" w:rsidRDefault="00BD5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7A" w:rsidRDefault="0033797A" w:rsidP="00916A6B">
      <w:pPr>
        <w:spacing w:after="0" w:line="240" w:lineRule="auto"/>
      </w:pPr>
      <w:r>
        <w:separator/>
      </w:r>
    </w:p>
  </w:footnote>
  <w:footnote w:type="continuationSeparator" w:id="0">
    <w:p w:rsidR="0033797A" w:rsidRDefault="0033797A" w:rsidP="0091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69" w:rsidRDefault="00BD5A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69" w:rsidRDefault="00BD5A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69" w:rsidRDefault="00BD5A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FF9"/>
    <w:multiLevelType w:val="singleLevel"/>
    <w:tmpl w:val="3A8C71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72535A2"/>
    <w:multiLevelType w:val="hybridMultilevel"/>
    <w:tmpl w:val="70746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106D"/>
    <w:multiLevelType w:val="hybridMultilevel"/>
    <w:tmpl w:val="8AE281D4"/>
    <w:lvl w:ilvl="0" w:tplc="2CFAF09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F741B9"/>
    <w:multiLevelType w:val="singleLevel"/>
    <w:tmpl w:val="3A8C71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41761DA0"/>
    <w:multiLevelType w:val="singleLevel"/>
    <w:tmpl w:val="3A8C71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48E134FE"/>
    <w:multiLevelType w:val="hybridMultilevel"/>
    <w:tmpl w:val="ABBE0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91876"/>
    <w:multiLevelType w:val="hybridMultilevel"/>
    <w:tmpl w:val="44A27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B1D97"/>
    <w:multiLevelType w:val="hybridMultilevel"/>
    <w:tmpl w:val="D428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17"/>
    <w:rsid w:val="00047AE8"/>
    <w:rsid w:val="00142869"/>
    <w:rsid w:val="001E1ED5"/>
    <w:rsid w:val="001F261E"/>
    <w:rsid w:val="002213CD"/>
    <w:rsid w:val="0022413A"/>
    <w:rsid w:val="002266AD"/>
    <w:rsid w:val="00242BE5"/>
    <w:rsid w:val="00273025"/>
    <w:rsid w:val="002F26D4"/>
    <w:rsid w:val="002F74BC"/>
    <w:rsid w:val="00315C44"/>
    <w:rsid w:val="003239AD"/>
    <w:rsid w:val="0033797A"/>
    <w:rsid w:val="003A662D"/>
    <w:rsid w:val="003E4FEA"/>
    <w:rsid w:val="005341F8"/>
    <w:rsid w:val="005809AD"/>
    <w:rsid w:val="00645E00"/>
    <w:rsid w:val="0067265A"/>
    <w:rsid w:val="006A35B6"/>
    <w:rsid w:val="00786C3C"/>
    <w:rsid w:val="007B3747"/>
    <w:rsid w:val="00820876"/>
    <w:rsid w:val="008434BA"/>
    <w:rsid w:val="008B4A6D"/>
    <w:rsid w:val="008E4697"/>
    <w:rsid w:val="00916A6B"/>
    <w:rsid w:val="009D3F18"/>
    <w:rsid w:val="00A474DF"/>
    <w:rsid w:val="00A54FEC"/>
    <w:rsid w:val="00A6006B"/>
    <w:rsid w:val="00A80873"/>
    <w:rsid w:val="00AA25FD"/>
    <w:rsid w:val="00AA29C2"/>
    <w:rsid w:val="00B02496"/>
    <w:rsid w:val="00B12BBD"/>
    <w:rsid w:val="00B1764A"/>
    <w:rsid w:val="00BA5D23"/>
    <w:rsid w:val="00BD5A69"/>
    <w:rsid w:val="00BE7DC4"/>
    <w:rsid w:val="00C3291D"/>
    <w:rsid w:val="00C36ABD"/>
    <w:rsid w:val="00C739B7"/>
    <w:rsid w:val="00D36A1B"/>
    <w:rsid w:val="00D84216"/>
    <w:rsid w:val="00D97193"/>
    <w:rsid w:val="00DB4DCE"/>
    <w:rsid w:val="00DC7F55"/>
    <w:rsid w:val="00DD37FB"/>
    <w:rsid w:val="00E673ED"/>
    <w:rsid w:val="00EB6487"/>
    <w:rsid w:val="00EE1A9C"/>
    <w:rsid w:val="00EF3E8D"/>
    <w:rsid w:val="00F10317"/>
    <w:rsid w:val="00F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3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84216"/>
    <w:pPr>
      <w:spacing w:after="0" w:line="240" w:lineRule="auto"/>
    </w:pPr>
    <w:rPr>
      <w:rFonts w:asciiTheme="majorHAnsi" w:eastAsiaTheme="majorEastAsia" w:hAnsiTheme="majorHAnsi" w:cstheme="majorBidi"/>
      <w:kern w:val="24"/>
      <w:sz w:val="24"/>
      <w:szCs w:val="20"/>
    </w:rPr>
  </w:style>
  <w:style w:type="paragraph" w:styleId="Bezodstpw">
    <w:name w:val="No Spacing"/>
    <w:uiPriority w:val="1"/>
    <w:qFormat/>
    <w:rsid w:val="00F1031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031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03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36A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E1A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1A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2547</Words>
  <Characters>15284</Characters>
  <Application>Microsoft Office Word</Application>
  <DocSecurity>0</DocSecurity>
  <Lines>127</Lines>
  <Paragraphs>35</Paragraphs>
  <ScaleCrop>false</ScaleCrop>
  <Company/>
  <LinksUpToDate>false</LinksUpToDate>
  <CharactersWithSpaces>17796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2017-12-29T09:47:00Z</dcterms:created>
  <dcterms:modified xsi:type="dcterms:W3CDTF">2017-12-29T09:47:00Z</dcterms:modified>
</cp:coreProperties>
</file>